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FCD90" w14:textId="76087CDF" w:rsidR="0057767F" w:rsidRPr="00FC17E0" w:rsidRDefault="0057767F" w:rsidP="00FC17E0">
      <w:pPr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Положение</w:t>
      </w:r>
    </w:p>
    <w:p w14:paraId="7D6DBD6A" w14:textId="10E9C8FB" w:rsidR="0057767F" w:rsidRPr="00FC17E0" w:rsidRDefault="0057767F" w:rsidP="00FC17E0">
      <w:pPr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 xml:space="preserve">о </w:t>
      </w:r>
      <w:r w:rsidR="007D72B0" w:rsidRPr="00FC17E0">
        <w:rPr>
          <w:b/>
          <w:sz w:val="26"/>
          <w:szCs w:val="26"/>
        </w:rPr>
        <w:t>К</w:t>
      </w:r>
      <w:r w:rsidRPr="00FC17E0">
        <w:rPr>
          <w:b/>
          <w:sz w:val="26"/>
          <w:szCs w:val="26"/>
        </w:rPr>
        <w:t>омиссии Совета депутатов муниципального округа Тверской в городе Москве по капитальному ремонту, благоустройству, жилищно-коммунальному хозяйству и транспорту</w:t>
      </w:r>
    </w:p>
    <w:p w14:paraId="156B837B" w14:textId="77777777" w:rsidR="0057767F" w:rsidRPr="00FC17E0" w:rsidRDefault="0057767F" w:rsidP="00FC17E0">
      <w:pPr>
        <w:jc w:val="center"/>
        <w:rPr>
          <w:b/>
          <w:sz w:val="26"/>
          <w:szCs w:val="26"/>
        </w:rPr>
      </w:pPr>
    </w:p>
    <w:p w14:paraId="589FC6A5" w14:textId="751A8FD5" w:rsidR="0057767F" w:rsidRPr="00FC17E0" w:rsidRDefault="0057767F" w:rsidP="00FC17E0">
      <w:pPr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Общие положения</w:t>
      </w:r>
    </w:p>
    <w:p w14:paraId="5C9A1DF5" w14:textId="77777777" w:rsidR="003F061B" w:rsidRPr="00FC17E0" w:rsidRDefault="003F061B" w:rsidP="00FC17E0">
      <w:pPr>
        <w:jc w:val="center"/>
        <w:rPr>
          <w:b/>
          <w:sz w:val="26"/>
          <w:szCs w:val="26"/>
        </w:rPr>
      </w:pPr>
    </w:p>
    <w:p w14:paraId="3C3A5FFE" w14:textId="478A8320" w:rsidR="0057767F" w:rsidRPr="00FC17E0" w:rsidRDefault="0057767F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1. Комиссия Совета депутатов муниципального округа </w:t>
      </w:r>
      <w:r w:rsidR="003F061B" w:rsidRPr="00FC17E0">
        <w:rPr>
          <w:sz w:val="26"/>
          <w:szCs w:val="26"/>
        </w:rPr>
        <w:t xml:space="preserve">Тверской </w:t>
      </w:r>
      <w:r w:rsidRPr="00FC17E0">
        <w:rPr>
          <w:sz w:val="26"/>
          <w:szCs w:val="26"/>
        </w:rPr>
        <w:t>в городе Москве</w:t>
      </w:r>
      <w:r w:rsidR="003F061B" w:rsidRPr="00FC17E0">
        <w:rPr>
          <w:sz w:val="26"/>
          <w:szCs w:val="26"/>
        </w:rPr>
        <w:t xml:space="preserve"> по капитальному ремонту, благоустройству, жилищно-коммунальному хозяйству и транспорту </w:t>
      </w:r>
      <w:r w:rsidRPr="00FC17E0">
        <w:rPr>
          <w:sz w:val="26"/>
          <w:szCs w:val="26"/>
        </w:rPr>
        <w:t xml:space="preserve">(далее – </w:t>
      </w:r>
      <w:r w:rsidR="00A5081E" w:rsidRPr="00FC17E0">
        <w:rPr>
          <w:sz w:val="26"/>
          <w:szCs w:val="26"/>
        </w:rPr>
        <w:t>к</w:t>
      </w:r>
      <w:r w:rsidRPr="00FC17E0">
        <w:rPr>
          <w:sz w:val="26"/>
          <w:szCs w:val="26"/>
        </w:rPr>
        <w:t xml:space="preserve">омиссия) </w:t>
      </w:r>
      <w:r w:rsidR="007D72B0" w:rsidRPr="00FC17E0">
        <w:rPr>
          <w:sz w:val="26"/>
          <w:szCs w:val="26"/>
        </w:rPr>
        <w:t xml:space="preserve">образуется на срок полномочий Совета депутатов муниципального округа Тверской в городе Москве (далее – Совет депутатов), </w:t>
      </w:r>
      <w:r w:rsidRPr="00FC17E0">
        <w:rPr>
          <w:sz w:val="26"/>
          <w:szCs w:val="26"/>
        </w:rPr>
        <w:t>является коллегиальным постоянно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действующим рабочим органом Совета депутатов</w:t>
      </w:r>
      <w:r w:rsidR="007D72B0" w:rsidRPr="00FC17E0">
        <w:rPr>
          <w:sz w:val="26"/>
          <w:szCs w:val="26"/>
        </w:rPr>
        <w:t>, ответственна перед ним и подотчетна ему</w:t>
      </w:r>
      <w:r w:rsidRPr="00FC17E0">
        <w:rPr>
          <w:sz w:val="26"/>
          <w:szCs w:val="26"/>
        </w:rPr>
        <w:t>.</w:t>
      </w:r>
    </w:p>
    <w:p w14:paraId="0FE28EC2" w14:textId="09EAD270" w:rsidR="0057767F" w:rsidRPr="00FC17E0" w:rsidRDefault="0057767F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2. Комиссия в своей деятельности руководствуется Конституцией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Российской Федерации, федеральными законами и иными нормативными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правовыми актами Российской Федерации, законами и иными правовыми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актами города Москвы, Уставом внутригородского муниципального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 xml:space="preserve">образования – муниципального округа </w:t>
      </w:r>
      <w:r w:rsidR="003F061B" w:rsidRPr="00FC17E0">
        <w:rPr>
          <w:sz w:val="26"/>
          <w:szCs w:val="26"/>
        </w:rPr>
        <w:t>Тверской</w:t>
      </w:r>
      <w:r w:rsidRPr="00FC17E0">
        <w:rPr>
          <w:sz w:val="26"/>
          <w:szCs w:val="26"/>
        </w:rPr>
        <w:t xml:space="preserve"> в городе Москве</w:t>
      </w:r>
      <w:r w:rsidR="00E95B76" w:rsidRPr="00FC17E0">
        <w:rPr>
          <w:sz w:val="26"/>
          <w:szCs w:val="26"/>
        </w:rPr>
        <w:t xml:space="preserve"> (далее – Устав муниципального округа)</w:t>
      </w:r>
      <w:r w:rsidRPr="00FC17E0">
        <w:rPr>
          <w:sz w:val="26"/>
          <w:szCs w:val="26"/>
        </w:rPr>
        <w:t>,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Регламентом Совета депутатов</w:t>
      </w:r>
      <w:r w:rsidR="003F061B" w:rsidRPr="00FC17E0">
        <w:rPr>
          <w:sz w:val="26"/>
          <w:szCs w:val="26"/>
        </w:rPr>
        <w:t xml:space="preserve"> внутригородского муниципального образования – муниципального округа Тверской в городе Москве</w:t>
      </w:r>
      <w:r w:rsidR="00E95B76" w:rsidRPr="00FC17E0">
        <w:rPr>
          <w:sz w:val="26"/>
          <w:szCs w:val="26"/>
        </w:rPr>
        <w:t xml:space="preserve"> (далее – Регламент Совета депутатов)</w:t>
      </w:r>
      <w:r w:rsidRPr="00FC17E0">
        <w:rPr>
          <w:sz w:val="26"/>
          <w:szCs w:val="26"/>
        </w:rPr>
        <w:t>, решениями Совета депутатов, настоящим</w:t>
      </w:r>
      <w:r w:rsidR="003F061B" w:rsidRPr="00FC17E0">
        <w:rPr>
          <w:sz w:val="26"/>
          <w:szCs w:val="26"/>
        </w:rPr>
        <w:t xml:space="preserve"> </w:t>
      </w:r>
      <w:r w:rsidRPr="00FC17E0">
        <w:rPr>
          <w:sz w:val="26"/>
          <w:szCs w:val="26"/>
        </w:rPr>
        <w:t>Положением.</w:t>
      </w:r>
    </w:p>
    <w:p w14:paraId="4752C356" w14:textId="7BCE555E" w:rsidR="005B2D1C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3. Комиссия вправе рассматривать любые вопросы, отнесенные настоящим Положением и иными правовыми актами к ее ведению, и принимать по этим вопросам собственные решения, а также рекомендации для рассмотрения вопросов на заседаниях Совета депутатов, основываясь на принципах законности, гласности, свободного обсуждения вопросов, открытости и коллегиальности принятия решений.</w:t>
      </w:r>
    </w:p>
    <w:p w14:paraId="403E0441" w14:textId="4D1C9D12" w:rsidR="005B2D1C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Решения комиссии носят рекомендательный характер.</w:t>
      </w:r>
    </w:p>
    <w:p w14:paraId="170CCA0E" w14:textId="6D75AF2F" w:rsidR="0057767F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4</w:t>
      </w:r>
      <w:r w:rsidR="0057767F" w:rsidRPr="00FC17E0">
        <w:rPr>
          <w:sz w:val="26"/>
          <w:szCs w:val="26"/>
        </w:rPr>
        <w:t xml:space="preserve">. Организационно-техническое обеспечение деятельности </w:t>
      </w:r>
      <w:r w:rsidR="00A5081E" w:rsidRPr="00FC17E0">
        <w:rPr>
          <w:sz w:val="26"/>
          <w:szCs w:val="26"/>
        </w:rPr>
        <w:t>к</w:t>
      </w:r>
      <w:r w:rsidR="0057767F" w:rsidRPr="00FC17E0">
        <w:rPr>
          <w:sz w:val="26"/>
          <w:szCs w:val="26"/>
        </w:rPr>
        <w:t>омиссии</w:t>
      </w:r>
      <w:r w:rsidR="003F061B" w:rsidRPr="00FC17E0">
        <w:rPr>
          <w:sz w:val="26"/>
          <w:szCs w:val="26"/>
        </w:rPr>
        <w:t xml:space="preserve"> </w:t>
      </w:r>
      <w:r w:rsidR="0057767F" w:rsidRPr="00FC17E0">
        <w:rPr>
          <w:sz w:val="26"/>
          <w:szCs w:val="26"/>
        </w:rPr>
        <w:t xml:space="preserve">осуществляет </w:t>
      </w:r>
      <w:r w:rsidR="003F061B" w:rsidRPr="00FC17E0">
        <w:rPr>
          <w:sz w:val="26"/>
          <w:szCs w:val="26"/>
        </w:rPr>
        <w:t xml:space="preserve">администрация </w:t>
      </w:r>
      <w:r w:rsidR="0057767F" w:rsidRPr="00FC17E0">
        <w:rPr>
          <w:sz w:val="26"/>
          <w:szCs w:val="26"/>
        </w:rPr>
        <w:t xml:space="preserve">муниципального округа </w:t>
      </w:r>
      <w:r w:rsidR="003F061B" w:rsidRPr="00FC17E0">
        <w:rPr>
          <w:sz w:val="26"/>
          <w:szCs w:val="26"/>
        </w:rPr>
        <w:t xml:space="preserve">Тверской </w:t>
      </w:r>
      <w:r w:rsidR="0057767F" w:rsidRPr="00FC17E0">
        <w:rPr>
          <w:sz w:val="26"/>
          <w:szCs w:val="26"/>
        </w:rPr>
        <w:t>в городе Москве</w:t>
      </w:r>
      <w:r w:rsidR="003F061B" w:rsidRPr="00FC17E0">
        <w:rPr>
          <w:sz w:val="26"/>
          <w:szCs w:val="26"/>
        </w:rPr>
        <w:t xml:space="preserve"> </w:t>
      </w:r>
      <w:r w:rsidR="0057767F" w:rsidRPr="00FC17E0">
        <w:rPr>
          <w:sz w:val="26"/>
          <w:szCs w:val="26"/>
        </w:rPr>
        <w:t>(далее –</w:t>
      </w:r>
      <w:r w:rsidR="003F061B" w:rsidRPr="00FC17E0">
        <w:rPr>
          <w:sz w:val="26"/>
          <w:szCs w:val="26"/>
        </w:rPr>
        <w:t xml:space="preserve"> администрация</w:t>
      </w:r>
      <w:r w:rsidR="0057767F" w:rsidRPr="00FC17E0">
        <w:rPr>
          <w:sz w:val="26"/>
          <w:szCs w:val="26"/>
        </w:rPr>
        <w:t>)</w:t>
      </w:r>
      <w:r w:rsidR="003F061B" w:rsidRPr="00FC17E0">
        <w:rPr>
          <w:sz w:val="26"/>
          <w:szCs w:val="26"/>
        </w:rPr>
        <w:t>.</w:t>
      </w:r>
    </w:p>
    <w:p w14:paraId="1F7C3100" w14:textId="77777777" w:rsidR="003F061B" w:rsidRPr="00FC17E0" w:rsidRDefault="003F061B" w:rsidP="00FC17E0">
      <w:pPr>
        <w:jc w:val="both"/>
        <w:rPr>
          <w:sz w:val="26"/>
          <w:szCs w:val="26"/>
        </w:rPr>
      </w:pPr>
    </w:p>
    <w:p w14:paraId="7A707D2D" w14:textId="4FEF4B79" w:rsidR="003F061B" w:rsidRPr="00FC17E0" w:rsidRDefault="003F061B" w:rsidP="00FC17E0">
      <w:pPr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Полномочия и функции комиссии</w:t>
      </w:r>
    </w:p>
    <w:p w14:paraId="487F1FAF" w14:textId="77777777" w:rsidR="003F061B" w:rsidRPr="00FC17E0" w:rsidRDefault="003F061B" w:rsidP="00FC17E0">
      <w:pPr>
        <w:jc w:val="both"/>
        <w:rPr>
          <w:sz w:val="26"/>
          <w:szCs w:val="26"/>
        </w:rPr>
      </w:pPr>
    </w:p>
    <w:p w14:paraId="2A2F4510" w14:textId="4E95473C" w:rsidR="003F061B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3F061B" w:rsidRPr="00FC17E0">
        <w:rPr>
          <w:sz w:val="26"/>
          <w:szCs w:val="26"/>
        </w:rPr>
        <w:t>. Полномочия комиссии:</w:t>
      </w:r>
    </w:p>
    <w:p w14:paraId="1BA5020D" w14:textId="1042488A" w:rsidR="003F061B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E95B76" w:rsidRPr="00FC17E0">
        <w:rPr>
          <w:sz w:val="26"/>
          <w:szCs w:val="26"/>
        </w:rPr>
        <w:t>.1. Предварительное рассмотрение вопросов, проектов решений (поправок к проектам решений) Совета депутатов, связанных с осуществлением Советом депутатов следующих полномочий по решению вопросов местного значения, определённых Уставом муниципального округа:</w:t>
      </w:r>
    </w:p>
    <w:p w14:paraId="107588E7" w14:textId="55C8D83F" w:rsidR="00636D72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636D72" w:rsidRPr="00FC17E0">
        <w:rPr>
          <w:sz w:val="26"/>
          <w:szCs w:val="26"/>
        </w:rPr>
        <w:t xml:space="preserve">.1.1. </w:t>
      </w:r>
      <w:r w:rsidR="004C5AEA" w:rsidRPr="00FC17E0">
        <w:rPr>
          <w:sz w:val="26"/>
          <w:szCs w:val="26"/>
        </w:rPr>
        <w:t>По внесению в уполномоченные органы исполнительной власти города Москвы предложений 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маршрутов.</w:t>
      </w:r>
    </w:p>
    <w:p w14:paraId="62881720" w14:textId="0FA89A3B" w:rsidR="00636D72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636D72" w:rsidRPr="00FC17E0">
        <w:rPr>
          <w:sz w:val="26"/>
          <w:szCs w:val="26"/>
        </w:rPr>
        <w:t>.1.</w:t>
      </w:r>
      <w:r w:rsidR="004C5AEA" w:rsidRPr="00FC17E0">
        <w:rPr>
          <w:sz w:val="26"/>
          <w:szCs w:val="26"/>
        </w:rPr>
        <w:t>2</w:t>
      </w:r>
      <w:r w:rsidR="00636D72" w:rsidRPr="00FC17E0">
        <w:rPr>
          <w:sz w:val="26"/>
          <w:szCs w:val="26"/>
        </w:rPr>
        <w:t>. По внесению в уполномоченные органы исполнительной власти города Москвы предложений по благоустройству территории муниципального округа</w:t>
      </w:r>
      <w:r w:rsidR="004C5AEA" w:rsidRPr="00FC17E0">
        <w:rPr>
          <w:sz w:val="26"/>
          <w:szCs w:val="26"/>
        </w:rPr>
        <w:t>.</w:t>
      </w:r>
    </w:p>
    <w:p w14:paraId="0FC44926" w14:textId="51271615" w:rsidR="004C5AEA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4C5AEA" w:rsidRPr="00FC17E0">
        <w:rPr>
          <w:sz w:val="26"/>
          <w:szCs w:val="26"/>
        </w:rPr>
        <w:t>.2. Предварительное рассмотрение вопросов, проектов решений (поправок к проектам решений) Совета депутатов, связанных с осуществлением Советом депутатов следующих полномочий в сфере благоустройства по:</w:t>
      </w:r>
    </w:p>
    <w:p w14:paraId="22213660" w14:textId="4BCDE0BE" w:rsidR="0083644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4C5AEA" w:rsidRPr="00FC17E0">
        <w:rPr>
          <w:sz w:val="26"/>
          <w:szCs w:val="26"/>
        </w:rPr>
        <w:t xml:space="preserve">.2.1. </w:t>
      </w:r>
      <w:r w:rsidR="00836446" w:rsidRPr="00FC17E0">
        <w:rPr>
          <w:sz w:val="26"/>
          <w:szCs w:val="26"/>
        </w:rPr>
        <w:t>Согласованию внесенного главой управы Тверского района города Москвы ежегодного адресного перечня дворовых территорий для проведения работ по благоустройству дворовых территорий;</w:t>
      </w:r>
    </w:p>
    <w:p w14:paraId="6F2FCEB9" w14:textId="3C988E85" w:rsidR="0083644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lastRenderedPageBreak/>
        <w:t>5</w:t>
      </w:r>
      <w:r w:rsidR="00836446" w:rsidRPr="00FC17E0">
        <w:rPr>
          <w:sz w:val="26"/>
          <w:szCs w:val="26"/>
        </w:rPr>
        <w:t>.2.2. Участию в работе комиссий, осуществляющих открытие работ и приемку выполненных работ по благоустройству дворовых территорий, а также участию в контроле за ходом выполнения указанных работ;</w:t>
      </w:r>
    </w:p>
    <w:p w14:paraId="181A84D9" w14:textId="7AAD91AC" w:rsidR="0083644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836446" w:rsidRPr="00FC17E0">
        <w:rPr>
          <w:sz w:val="26"/>
          <w:szCs w:val="26"/>
        </w:rPr>
        <w:t>.2.3. Согласованию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Центрального административного округа города Москвы;</w:t>
      </w:r>
    </w:p>
    <w:p w14:paraId="5F95E463" w14:textId="6045497A" w:rsidR="004C5AEA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836446" w:rsidRPr="00FC17E0">
        <w:rPr>
          <w:sz w:val="26"/>
          <w:szCs w:val="26"/>
        </w:rPr>
        <w:t>.2.4. Согласованию внесенного главой управы Тверского района города Москвы адресного перечня объектов компенсационного озеленения на территории жилой застройки.</w:t>
      </w:r>
    </w:p>
    <w:p w14:paraId="0A7D273E" w14:textId="4B2685A2" w:rsidR="0083644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836446" w:rsidRPr="00FC17E0">
        <w:rPr>
          <w:sz w:val="26"/>
          <w:szCs w:val="26"/>
        </w:rPr>
        <w:t xml:space="preserve">.3. Предварительное рассмотрение вопросов, проектов решений (поправок к проектам решений) Совета депутатов, связанных с осуществлением Советом депутатов следующих полномочий в сфере капитального ремонта </w:t>
      </w:r>
      <w:r w:rsidR="00DF3276" w:rsidRPr="00FC17E0">
        <w:rPr>
          <w:sz w:val="26"/>
          <w:szCs w:val="26"/>
        </w:rPr>
        <w:t>и содержания жилищного фонда по:</w:t>
      </w:r>
    </w:p>
    <w:p w14:paraId="62528010" w14:textId="25973333" w:rsidR="00DF327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DF3276" w:rsidRPr="00FC17E0">
        <w:rPr>
          <w:sz w:val="26"/>
          <w:szCs w:val="26"/>
        </w:rPr>
        <w:t>.3.1. Согласованию внесенного главой управы Тверского района города Москвы ежегодного адресного перечня многоквартирных домов, подлежащих капитальному ремонту полностью за счет средств бюджета города Москвы;</w:t>
      </w:r>
    </w:p>
    <w:p w14:paraId="1207BF48" w14:textId="2C7F45C1" w:rsidR="00DF327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DF3276" w:rsidRPr="00FC17E0">
        <w:rPr>
          <w:sz w:val="26"/>
          <w:szCs w:val="26"/>
        </w:rPr>
        <w:t>.3.2. Участию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контроле за ходом выполнения указанных работ;</w:t>
      </w:r>
    </w:p>
    <w:p w14:paraId="4E41DBFC" w14:textId="0BED722A" w:rsidR="00DF327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DF3276" w:rsidRPr="00FC17E0">
        <w:rPr>
          <w:sz w:val="26"/>
          <w:szCs w:val="26"/>
        </w:rPr>
        <w:t>.3.3. Заслушиванию руководителей управляющих организаций о работе по содержанию многоквартирных домов с учетом обращений жителей;</w:t>
      </w:r>
    </w:p>
    <w:p w14:paraId="7258DE02" w14:textId="7A47D261" w:rsidR="00636D72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DF3276" w:rsidRPr="00FC17E0">
        <w:rPr>
          <w:sz w:val="26"/>
          <w:szCs w:val="26"/>
        </w:rPr>
        <w:t xml:space="preserve">.3.4.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 (далее - краткосрочный план), в части распределения по годам сроков проведения капитального ремонта общего имущества в многоквартирных домах, расположенных на территории муниципального округа, в пределах сроков </w:t>
      </w:r>
      <w:r w:rsidR="002D12C9" w:rsidRPr="00FC17E0">
        <w:rPr>
          <w:sz w:val="26"/>
          <w:szCs w:val="26"/>
        </w:rPr>
        <w:t>реализации краткосрочного плана.</w:t>
      </w:r>
    </w:p>
    <w:p w14:paraId="0FF7629A" w14:textId="4A4305BB" w:rsidR="002D12C9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2D12C9" w:rsidRPr="00FC17E0">
        <w:rPr>
          <w:sz w:val="26"/>
          <w:szCs w:val="26"/>
        </w:rPr>
        <w:t>.4. Участие в рассмотрении обращений (запросов)</w:t>
      </w:r>
      <w:r w:rsidRPr="00FC17E0">
        <w:rPr>
          <w:sz w:val="26"/>
          <w:szCs w:val="26"/>
        </w:rPr>
        <w:t xml:space="preserve"> государственных органов,</w:t>
      </w:r>
      <w:r w:rsidR="002D12C9" w:rsidRPr="00FC17E0">
        <w:rPr>
          <w:sz w:val="26"/>
          <w:szCs w:val="26"/>
        </w:rPr>
        <w:t xml:space="preserve"> органов государственной власти,</w:t>
      </w:r>
      <w:r w:rsidR="002A2A26" w:rsidRPr="00FC17E0">
        <w:rPr>
          <w:sz w:val="26"/>
          <w:szCs w:val="26"/>
        </w:rPr>
        <w:t xml:space="preserve"> </w:t>
      </w:r>
      <w:r w:rsidR="002D12C9" w:rsidRPr="00FC17E0">
        <w:rPr>
          <w:sz w:val="26"/>
          <w:szCs w:val="26"/>
        </w:rPr>
        <w:t>органов местного самоуправления,</w:t>
      </w:r>
      <w:r w:rsidRPr="00FC17E0">
        <w:rPr>
          <w:sz w:val="26"/>
          <w:szCs w:val="26"/>
        </w:rPr>
        <w:t xml:space="preserve"> муниципальных органов,</w:t>
      </w:r>
      <w:r w:rsidR="002D12C9" w:rsidRPr="00FC17E0">
        <w:rPr>
          <w:sz w:val="26"/>
          <w:szCs w:val="26"/>
        </w:rPr>
        <w:t xml:space="preserve"> организаций, общественных объединений и граждан по вопросам, указанным в подпунктах </w:t>
      </w:r>
      <w:r w:rsidRPr="00FC17E0">
        <w:rPr>
          <w:sz w:val="26"/>
          <w:szCs w:val="26"/>
        </w:rPr>
        <w:t>5</w:t>
      </w:r>
      <w:r w:rsidR="002D12C9" w:rsidRPr="00FC17E0">
        <w:rPr>
          <w:sz w:val="26"/>
          <w:szCs w:val="26"/>
        </w:rPr>
        <w:t xml:space="preserve">.1 – </w:t>
      </w:r>
      <w:r w:rsidRPr="00FC17E0">
        <w:rPr>
          <w:sz w:val="26"/>
          <w:szCs w:val="26"/>
        </w:rPr>
        <w:t>5</w:t>
      </w:r>
      <w:r w:rsidR="002D12C9" w:rsidRPr="00FC17E0">
        <w:rPr>
          <w:sz w:val="26"/>
          <w:szCs w:val="26"/>
        </w:rPr>
        <w:t>.3  настоящего Положения</w:t>
      </w:r>
      <w:r w:rsidR="00FB57A1" w:rsidRPr="00FC17E0">
        <w:rPr>
          <w:sz w:val="26"/>
          <w:szCs w:val="26"/>
        </w:rPr>
        <w:t>.</w:t>
      </w:r>
    </w:p>
    <w:p w14:paraId="0E9EC2FA" w14:textId="59091558" w:rsidR="00FB57A1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FB57A1" w:rsidRPr="00FC17E0">
        <w:rPr>
          <w:sz w:val="26"/>
          <w:szCs w:val="26"/>
        </w:rPr>
        <w:t xml:space="preserve">.5. </w:t>
      </w:r>
      <w:r w:rsidR="002A2A26" w:rsidRPr="00FC17E0">
        <w:rPr>
          <w:sz w:val="26"/>
          <w:szCs w:val="26"/>
        </w:rPr>
        <w:t>Направление обращений в администрацию по вопросам, относящимся к деятельности комиссии, в том числе о предоставлении материалов, необходимых для работы комиссии.</w:t>
      </w:r>
    </w:p>
    <w:p w14:paraId="324B42E6" w14:textId="5953191C" w:rsidR="002A2A26" w:rsidRDefault="005B2D1C" w:rsidP="004D6B7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2A2A26" w:rsidRPr="00FC17E0">
        <w:rPr>
          <w:sz w:val="26"/>
          <w:szCs w:val="26"/>
        </w:rPr>
        <w:t>.6. Внесение главе муниципального округа</w:t>
      </w:r>
      <w:r w:rsidR="00DE6E41">
        <w:rPr>
          <w:sz w:val="26"/>
          <w:szCs w:val="26"/>
        </w:rPr>
        <w:t xml:space="preserve"> и (или) Совету депутатов </w:t>
      </w:r>
      <w:r w:rsidR="002A2A26" w:rsidRPr="00FC17E0">
        <w:rPr>
          <w:sz w:val="26"/>
          <w:szCs w:val="26"/>
        </w:rPr>
        <w:t xml:space="preserve"> предложений о направлении обращений </w:t>
      </w:r>
      <w:r w:rsidRPr="00FC17E0">
        <w:rPr>
          <w:sz w:val="26"/>
          <w:szCs w:val="26"/>
        </w:rPr>
        <w:t xml:space="preserve">(запросов) </w:t>
      </w:r>
      <w:r w:rsidR="002A2A26" w:rsidRPr="00FC17E0">
        <w:rPr>
          <w:sz w:val="26"/>
          <w:szCs w:val="26"/>
        </w:rPr>
        <w:t>в</w:t>
      </w:r>
      <w:r w:rsidRPr="00FC17E0">
        <w:rPr>
          <w:sz w:val="26"/>
          <w:szCs w:val="26"/>
        </w:rPr>
        <w:t xml:space="preserve"> государственные органы,</w:t>
      </w:r>
      <w:r w:rsidR="002A2A26" w:rsidRPr="00FC17E0">
        <w:rPr>
          <w:sz w:val="26"/>
          <w:szCs w:val="26"/>
        </w:rPr>
        <w:t xml:space="preserve"> органы государственной власти, </w:t>
      </w:r>
      <w:r w:rsidRPr="00FC17E0">
        <w:rPr>
          <w:sz w:val="26"/>
          <w:szCs w:val="26"/>
        </w:rPr>
        <w:t>органы местного самоуправления, муниципальные органы,</w:t>
      </w:r>
      <w:r w:rsidR="002A2A26" w:rsidRPr="00FC17E0">
        <w:rPr>
          <w:sz w:val="26"/>
          <w:szCs w:val="26"/>
        </w:rPr>
        <w:t xml:space="preserve"> организации</w:t>
      </w:r>
      <w:r w:rsidRPr="00FC17E0">
        <w:rPr>
          <w:sz w:val="26"/>
          <w:szCs w:val="26"/>
        </w:rPr>
        <w:t>, общественные объединения, должностным лицам</w:t>
      </w:r>
      <w:r w:rsidR="002A2A26" w:rsidRPr="00FC17E0">
        <w:rPr>
          <w:sz w:val="26"/>
          <w:szCs w:val="26"/>
        </w:rPr>
        <w:t xml:space="preserve"> по вопросам, относящимся к деятельности комиссии;</w:t>
      </w:r>
    </w:p>
    <w:p w14:paraId="73D7741C" w14:textId="4EB550E0" w:rsidR="004D6B70" w:rsidRPr="004D6B70" w:rsidRDefault="004D6B70" w:rsidP="004D6B70">
      <w:pPr>
        <w:pStyle w:val="a7"/>
        <w:ind w:left="0" w:firstLine="709"/>
        <w:jc w:val="both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>5.7. Внесение</w:t>
      </w:r>
      <w:r w:rsidRPr="004D6B70">
        <w:rPr>
          <w:rFonts w:eastAsia="Times New Roman"/>
          <w:kern w:val="0"/>
          <w:sz w:val="26"/>
          <w:szCs w:val="26"/>
          <w:lang w:eastAsia="ru-RU"/>
        </w:rPr>
        <w:t xml:space="preserve"> предложени</w:t>
      </w:r>
      <w:r>
        <w:rPr>
          <w:rFonts w:eastAsia="Times New Roman"/>
          <w:kern w:val="0"/>
          <w:sz w:val="26"/>
          <w:szCs w:val="26"/>
          <w:lang w:eastAsia="ru-RU"/>
        </w:rPr>
        <w:t>й</w:t>
      </w:r>
      <w:r w:rsidRPr="004D6B70">
        <w:rPr>
          <w:rFonts w:eastAsia="Times New Roman"/>
          <w:kern w:val="0"/>
          <w:sz w:val="26"/>
          <w:szCs w:val="26"/>
          <w:lang w:eastAsia="ru-RU"/>
        </w:rPr>
        <w:t xml:space="preserve"> в проект плана работы и повестки заседания Совета депутатов по вопросам деятельности Комиссии;</w:t>
      </w:r>
    </w:p>
    <w:p w14:paraId="452DDF11" w14:textId="367687B5" w:rsidR="00DE6E41" w:rsidRDefault="00DE6E41" w:rsidP="004D6B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4D6B70">
        <w:rPr>
          <w:sz w:val="26"/>
          <w:szCs w:val="26"/>
        </w:rPr>
        <w:t>8</w:t>
      </w:r>
      <w:r>
        <w:rPr>
          <w:sz w:val="26"/>
          <w:szCs w:val="26"/>
        </w:rPr>
        <w:t>. Организация</w:t>
      </w:r>
      <w:r w:rsidRPr="00FC17E0">
        <w:rPr>
          <w:sz w:val="26"/>
          <w:szCs w:val="26"/>
        </w:rPr>
        <w:t xml:space="preserve"> проведение «круглых столов», семинаров и иных мероприятий</w:t>
      </w:r>
      <w:r>
        <w:rPr>
          <w:sz w:val="26"/>
          <w:szCs w:val="26"/>
        </w:rPr>
        <w:t xml:space="preserve"> </w:t>
      </w:r>
      <w:r w:rsidRPr="00DE6E41">
        <w:rPr>
          <w:sz w:val="26"/>
          <w:szCs w:val="26"/>
        </w:rPr>
        <w:t>по вопросам деятельности комиссии</w:t>
      </w:r>
      <w:r>
        <w:rPr>
          <w:sz w:val="26"/>
          <w:szCs w:val="26"/>
        </w:rPr>
        <w:t>;</w:t>
      </w:r>
    </w:p>
    <w:p w14:paraId="07CD892A" w14:textId="6285AD7B" w:rsidR="004D6B70" w:rsidRPr="00FC17E0" w:rsidRDefault="004D6B70" w:rsidP="004D6B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5.9. </w:t>
      </w:r>
      <w:r w:rsidRPr="004D6B70">
        <w:rPr>
          <w:sz w:val="26"/>
          <w:szCs w:val="26"/>
        </w:rPr>
        <w:t xml:space="preserve">Комиссия вправе по вопросам, относящимся к её деятельности, заслушивать на своих заседаниях доклады и сообщения главы администрации, других </w:t>
      </w:r>
      <w:r w:rsidRPr="004D6B70">
        <w:rPr>
          <w:sz w:val="26"/>
          <w:szCs w:val="26"/>
        </w:rPr>
        <w:lastRenderedPageBreak/>
        <w:t>муниципальных служащих администрации (по согласованию с главой администрации), представителей государственных органов, органов государственной власти, организаций и общественных объединений, осуществляющих деятельность на территории муниципального округа, и жителей муниципального округа. Извещение о вызове на заседание Комиссии или предложение о выступлении на заседании Комиссии направляются соответствующим органам, их должностным лицам и иным лицам не менее чем за два дня до рассмотрения соответствующего вопроса.</w:t>
      </w:r>
    </w:p>
    <w:p w14:paraId="60581F0E" w14:textId="39321F79" w:rsidR="002A2A26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5</w:t>
      </w:r>
      <w:r w:rsidR="002A2A26" w:rsidRPr="00FC17E0">
        <w:rPr>
          <w:sz w:val="26"/>
          <w:szCs w:val="26"/>
        </w:rPr>
        <w:t>.</w:t>
      </w:r>
      <w:r w:rsidR="004D6B70">
        <w:rPr>
          <w:sz w:val="26"/>
          <w:szCs w:val="26"/>
        </w:rPr>
        <w:t>10</w:t>
      </w:r>
      <w:r w:rsidR="002A2A26" w:rsidRPr="00FC17E0">
        <w:rPr>
          <w:sz w:val="26"/>
          <w:szCs w:val="26"/>
        </w:rPr>
        <w:t xml:space="preserve">. </w:t>
      </w:r>
      <w:r w:rsidR="00DE6E41">
        <w:rPr>
          <w:sz w:val="26"/>
          <w:szCs w:val="26"/>
        </w:rPr>
        <w:t>И</w:t>
      </w:r>
      <w:r w:rsidR="002A2A26" w:rsidRPr="00FC17E0">
        <w:rPr>
          <w:sz w:val="26"/>
          <w:szCs w:val="26"/>
        </w:rPr>
        <w:t>ные полномочия в соответствии с решениями Совета депутатов, в том числе протокольными решениями.</w:t>
      </w:r>
    </w:p>
    <w:p w14:paraId="081DED83" w14:textId="3EE7C355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 Функции комиссии:</w:t>
      </w:r>
    </w:p>
    <w:p w14:paraId="7F2D6871" w14:textId="3AE3864F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.1. Организация и планирование работы комиссии.</w:t>
      </w:r>
    </w:p>
    <w:p w14:paraId="0C0CBD8D" w14:textId="4F7AD268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.2. Разработка и внесение в Совет депутатов проектов решений по вопросам, относящимся к деятельности комиссии.</w:t>
      </w:r>
    </w:p>
    <w:p w14:paraId="5FD07F7F" w14:textId="6EB3E2B5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.3. Рассмотрение внесенных в Совет депутатов проектов решений по вопросам, относящимся к деятельности комиссии.</w:t>
      </w:r>
    </w:p>
    <w:p w14:paraId="5CB80A98" w14:textId="43AC06CE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.4. Подготовка и подача поправок к принятым Советом депутатов проектам решений по вопросам, относящимся к деятельности комиссии.</w:t>
      </w:r>
    </w:p>
    <w:p w14:paraId="1B7B52CC" w14:textId="120E4116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.5. Определение редакторов (докладчиков, содокладчиков) проектов решений, вносимых в Совет депутатов от имени комиссии.</w:t>
      </w:r>
    </w:p>
    <w:p w14:paraId="10138C8C" w14:textId="025B14BE" w:rsidR="00220C67" w:rsidRPr="00FC17E0" w:rsidRDefault="005B2D1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6</w:t>
      </w:r>
      <w:r w:rsidR="00220C67" w:rsidRPr="00FC17E0">
        <w:rPr>
          <w:sz w:val="26"/>
          <w:szCs w:val="26"/>
        </w:rPr>
        <w:t>.6. Проведение по согласованию с другими постоянными комиссиями Совета депутатов совместных заседаний.</w:t>
      </w:r>
    </w:p>
    <w:p w14:paraId="0FF3DF71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</w:p>
    <w:p w14:paraId="4FCB89AB" w14:textId="52067EAA" w:rsidR="00171AA6" w:rsidRPr="00FC17E0" w:rsidRDefault="00171AA6" w:rsidP="00FC17E0">
      <w:pPr>
        <w:ind w:firstLine="709"/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Порядок формирования и организация работы Комиссии</w:t>
      </w:r>
    </w:p>
    <w:p w14:paraId="5E36291B" w14:textId="77777777" w:rsidR="00171AA6" w:rsidRPr="00FC17E0" w:rsidRDefault="00171AA6" w:rsidP="00FC17E0">
      <w:pPr>
        <w:ind w:firstLine="709"/>
        <w:jc w:val="center"/>
        <w:rPr>
          <w:b/>
          <w:sz w:val="26"/>
          <w:szCs w:val="26"/>
        </w:rPr>
      </w:pPr>
    </w:p>
    <w:p w14:paraId="5DE0F6DE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7. Комиссия состоит из депутатов Совета депутатов. </w:t>
      </w:r>
    </w:p>
    <w:p w14:paraId="16B122F2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8. Комиссия может быть переформирована или упразднена решением Совета депутатов.</w:t>
      </w:r>
    </w:p>
    <w:p w14:paraId="3994414E" w14:textId="7C9B1C1D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9. В состав Комиссии входят председатель и другие члены Комиссии. В состав Комиссии должны входить не менее трёх депутатов Совета депутатов. Персональный состав комиссии, председатель </w:t>
      </w:r>
      <w:r w:rsidR="00DE6E41">
        <w:rPr>
          <w:sz w:val="26"/>
          <w:szCs w:val="26"/>
        </w:rPr>
        <w:t>К</w:t>
      </w:r>
      <w:r w:rsidRPr="00FC17E0">
        <w:rPr>
          <w:sz w:val="26"/>
          <w:szCs w:val="26"/>
        </w:rPr>
        <w:t xml:space="preserve">омиссии, изменение персонального состава Комиссии утверждаются решениями Совета депутатов. </w:t>
      </w:r>
    </w:p>
    <w:p w14:paraId="71AC26A4" w14:textId="2610D4E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10. Член комиссии, обнаруживший в процессе работы свою личную заинтересованность, должен незамедлительно заявить на заседании Комиссии о самоотводе (приостановлении своего членства) на время рассмотрения соответствующего вопроса на заседании Комиссии.</w:t>
      </w:r>
    </w:p>
    <w:p w14:paraId="6EC4729D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Для целей настоящего Положения используются понятия «конфликт интересов» и «личная заинтересованность», установленные соответственно частями 1 и 2 статьи 10 Федерального закона от 25 декабря 2008 года № 273-ФЗ «О противодействии коррупции». </w:t>
      </w:r>
    </w:p>
    <w:p w14:paraId="745358DC" w14:textId="7D21CE99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11. Члены Комиссии осуществляют свои полномочия лично, передача полномочий члена Комиссии другим лицам (в том числе по доверенности) не допускается.</w:t>
      </w:r>
    </w:p>
    <w:p w14:paraId="19BB397C" w14:textId="1BA7A471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12. Организационной формой деятельности Комиссии являются заседания.</w:t>
      </w:r>
      <w:r w:rsidR="00FC17E0" w:rsidRPr="00FC17E0">
        <w:rPr>
          <w:sz w:val="26"/>
          <w:szCs w:val="26"/>
        </w:rPr>
        <w:t xml:space="preserve"> Заседания Комиссии ведет председатель комиссии, а в его отсутствие - один из членов комиссии по решению большинства присутствующих на заседании членов комиссии.</w:t>
      </w:r>
    </w:p>
    <w:p w14:paraId="20A65381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13. Заседания Комиссии проводятся по мере необходимости. </w:t>
      </w:r>
    </w:p>
    <w:p w14:paraId="4669A233" w14:textId="2CF3AF69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14. Заседания Комиссии могут проводит</w:t>
      </w:r>
      <w:r w:rsidR="00817EFC" w:rsidRPr="00FC17E0">
        <w:rPr>
          <w:sz w:val="26"/>
          <w:szCs w:val="26"/>
        </w:rPr>
        <w:t>ь</w:t>
      </w:r>
      <w:r w:rsidRPr="00FC17E0">
        <w:rPr>
          <w:sz w:val="26"/>
          <w:szCs w:val="26"/>
        </w:rPr>
        <w:t>ся</w:t>
      </w:r>
      <w:r w:rsidR="00817EFC" w:rsidRPr="00FC17E0">
        <w:rPr>
          <w:sz w:val="26"/>
          <w:szCs w:val="26"/>
        </w:rPr>
        <w:t xml:space="preserve"> в помещении администрации или</w:t>
      </w:r>
      <w:r w:rsidRPr="00FC17E0">
        <w:rPr>
          <w:sz w:val="26"/>
          <w:szCs w:val="26"/>
        </w:rPr>
        <w:t xml:space="preserve"> с использованием видеоконференцсвязи (дистанционно). </w:t>
      </w:r>
    </w:p>
    <w:p w14:paraId="097FF082" w14:textId="676314AC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lastRenderedPageBreak/>
        <w:t xml:space="preserve">15. Информация о проведении заседания Комиссии (о дате, времени и месте проведения заседания Комиссии, повестке дня заседания Комиссии) направляется членам Комиссии посредством электронной почты не позднее, чем за </w:t>
      </w:r>
      <w:r w:rsidR="00FC17E0" w:rsidRPr="00FC17E0">
        <w:rPr>
          <w:sz w:val="26"/>
          <w:szCs w:val="26"/>
        </w:rPr>
        <w:t>один</w:t>
      </w:r>
      <w:r w:rsidRPr="00FC17E0">
        <w:rPr>
          <w:sz w:val="26"/>
          <w:szCs w:val="26"/>
        </w:rPr>
        <w:t xml:space="preserve"> </w:t>
      </w:r>
      <w:r w:rsidR="00FC17E0" w:rsidRPr="00FC17E0">
        <w:rPr>
          <w:sz w:val="26"/>
          <w:szCs w:val="26"/>
        </w:rPr>
        <w:t>день</w:t>
      </w:r>
      <w:r w:rsidRPr="00FC17E0">
        <w:rPr>
          <w:sz w:val="26"/>
          <w:szCs w:val="26"/>
        </w:rPr>
        <w:t xml:space="preserve"> до проведения заседания комиссии. Материалы, подготовленные к заседанию комиссии, направляются в указанные сроки членам комиссии посредством электронной почты или предоставляются для ознакомления в администрации.</w:t>
      </w:r>
    </w:p>
    <w:p w14:paraId="53F9C1FD" w14:textId="30655035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16. Заседания Комиссии носят, как правило, открытый характер.</w:t>
      </w:r>
    </w:p>
    <w:p w14:paraId="39C2CC42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По решению Комиссии может быть проведено закрытое заседание, на котором вправе присутствовать депутаты Совета депутатов и лица, обладающие правом присутствовать на закрытых заседаниях Совета депутатов. </w:t>
      </w:r>
    </w:p>
    <w:p w14:paraId="23FD14CE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17. На заседании Комиссии могут присутствовать с правом совещательного голоса, без права решающего голоса, глава муниципального округа и депутаты Совета депутатов, не входящие в состав Комиссии. На заседание Комиссии могут быть приглашены эксперты, а также иные участники. Приглашенные на заседание Комиссии участвуют в ее работе с правом совещательного голоса. </w:t>
      </w:r>
    </w:p>
    <w:p w14:paraId="709DDFF2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18. Все присутствующие на заседании Комиссии лица обязаны соблюдать порядок проведения заседания Комиссии, определяемый председательствующим на заседании Комиссии. </w:t>
      </w:r>
    </w:p>
    <w:p w14:paraId="2EBD828A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19. Комиссия вправе проводить выездные заседания. Решение о созыве выездного заседания принимает председатель Комиссии по согласованию (при необходимости) с другими членами Комиссии. </w:t>
      </w:r>
    </w:p>
    <w:p w14:paraId="578D3639" w14:textId="77777777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20. Комиссия может участвовать в совместных заседаниях с другими рабочими органами Совета депутатов, которые ведутся их председателями по согласованию между собой. Решения на совместных заседаниях рабочих органов Совета депутатов принимаются в порядке, определяемом на соответствующих совместных заседаниях. Протоколы совместных заседаний рабочих органов Совета депутатов подписываются председателями соответствующих рабочих органов Совета депутатов. В случае расхождения позиций рабочих органов Совета депутатов по одному и тому же вопросу возможно создание согласительной комиссии, в состав которой на паритетных началах включаются члены соответствующих рабочих органов Совета депутатов. </w:t>
      </w:r>
    </w:p>
    <w:p w14:paraId="47CA5B47" w14:textId="593C0741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21. </w:t>
      </w:r>
      <w:r w:rsidR="00FC17E0" w:rsidRPr="00FC17E0">
        <w:rPr>
          <w:sz w:val="26"/>
          <w:szCs w:val="26"/>
        </w:rPr>
        <w:t>Заседание комиссии правомочно, если на нем присутствует более половины от установленного числа членов комиссии</w:t>
      </w:r>
      <w:r w:rsidRPr="00FC17E0">
        <w:rPr>
          <w:sz w:val="26"/>
          <w:szCs w:val="26"/>
        </w:rPr>
        <w:t xml:space="preserve">. </w:t>
      </w:r>
    </w:p>
    <w:p w14:paraId="5B40E7F5" w14:textId="3CB32306" w:rsidR="00171AA6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22. По решению Комиссии во время её заседания может осуществляться аудио- и видеозапись.</w:t>
      </w:r>
    </w:p>
    <w:p w14:paraId="1EA7F28C" w14:textId="77777777" w:rsidR="00817EFC" w:rsidRPr="00FC17E0" w:rsidRDefault="00171AA6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23. На заседании Комиссии ведётся протокол. Протокол заседания Комиссии подписывается председательствующим на заседании членом Комиссии, определяемым в соответствии с пунктом 12 настоящего Положения. Протокол заседания Комиссии оформляется в течение пяти рабочих дней после проведения заседания Комиссии. Оригиналы протоколов заседаний Комиссии хранятся в </w:t>
      </w:r>
      <w:r w:rsidR="00817EFC" w:rsidRPr="00FC17E0">
        <w:rPr>
          <w:sz w:val="26"/>
          <w:szCs w:val="26"/>
        </w:rPr>
        <w:t>администрации</w:t>
      </w:r>
      <w:r w:rsidRPr="00FC17E0">
        <w:rPr>
          <w:sz w:val="26"/>
          <w:szCs w:val="26"/>
        </w:rPr>
        <w:t xml:space="preserve">. </w:t>
      </w:r>
    </w:p>
    <w:p w14:paraId="58F92B16" w14:textId="77777777" w:rsidR="00817EFC" w:rsidRPr="00FC17E0" w:rsidRDefault="00817EF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 xml:space="preserve">24. </w:t>
      </w:r>
      <w:r w:rsidR="00171AA6" w:rsidRPr="00FC17E0">
        <w:rPr>
          <w:sz w:val="26"/>
          <w:szCs w:val="26"/>
        </w:rPr>
        <w:t xml:space="preserve">Решения Комиссии принимаются открытым голосованием простым большинством голосов от присутствующих на заседании членов Комиссии и включаются в протокол заседания Комиссии. </w:t>
      </w:r>
    </w:p>
    <w:p w14:paraId="24776F89" w14:textId="77777777" w:rsidR="00817EFC" w:rsidRPr="00FC17E0" w:rsidRDefault="00817EF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25</w:t>
      </w:r>
      <w:r w:rsidR="00171AA6" w:rsidRPr="00FC17E0">
        <w:rPr>
          <w:sz w:val="26"/>
          <w:szCs w:val="26"/>
        </w:rPr>
        <w:t xml:space="preserve">. При равенстве голосов решающим является голос председательствующего на заседании Комиссии. </w:t>
      </w:r>
    </w:p>
    <w:p w14:paraId="01517AAC" w14:textId="7CA8B226" w:rsidR="00817EFC" w:rsidRPr="00FC17E0" w:rsidRDefault="00817EF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26</w:t>
      </w:r>
      <w:r w:rsidR="00171AA6" w:rsidRPr="00FC17E0">
        <w:rPr>
          <w:sz w:val="26"/>
          <w:szCs w:val="26"/>
        </w:rPr>
        <w:t xml:space="preserve">. Документационное обеспечение заседаний Комиссии осуществляет муниципальный служащий </w:t>
      </w:r>
      <w:r w:rsidRPr="00FC17E0">
        <w:rPr>
          <w:sz w:val="26"/>
          <w:szCs w:val="26"/>
        </w:rPr>
        <w:t>администрации</w:t>
      </w:r>
      <w:r w:rsidR="00171AA6" w:rsidRPr="00FC17E0">
        <w:rPr>
          <w:sz w:val="26"/>
          <w:szCs w:val="26"/>
        </w:rPr>
        <w:t xml:space="preserve">, назначенный распоряжением </w:t>
      </w:r>
      <w:r w:rsidRPr="00FC17E0">
        <w:rPr>
          <w:sz w:val="26"/>
          <w:szCs w:val="26"/>
        </w:rPr>
        <w:t>администрации</w:t>
      </w:r>
      <w:r w:rsidR="00171AA6" w:rsidRPr="00FC17E0">
        <w:rPr>
          <w:sz w:val="26"/>
          <w:szCs w:val="26"/>
        </w:rPr>
        <w:t xml:space="preserve"> (далее - ответственный муниципальный служащий). Ответственный муниципальный служащий не является членом Комиссии и не участвует в принятии Комиссией решений. </w:t>
      </w:r>
    </w:p>
    <w:p w14:paraId="758F8EDB" w14:textId="77777777" w:rsidR="00817EFC" w:rsidRPr="00FC17E0" w:rsidRDefault="00817EFC" w:rsidP="00FC17E0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lastRenderedPageBreak/>
        <w:t>27</w:t>
      </w:r>
      <w:r w:rsidR="00171AA6" w:rsidRPr="00FC17E0">
        <w:rPr>
          <w:sz w:val="26"/>
          <w:szCs w:val="26"/>
        </w:rPr>
        <w:t xml:space="preserve">. Ответственный муниципальный служащий: </w:t>
      </w:r>
    </w:p>
    <w:p w14:paraId="2A914832" w14:textId="418AD4E4" w:rsidR="00817EFC" w:rsidRPr="00FC17E0" w:rsidRDefault="00454C15" w:rsidP="00FC17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 w:rsidR="00171AA6" w:rsidRPr="00FC17E0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171AA6" w:rsidRPr="00FC17E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171AA6" w:rsidRPr="00FC17E0">
        <w:rPr>
          <w:sz w:val="26"/>
          <w:szCs w:val="26"/>
        </w:rPr>
        <w:t xml:space="preserve">едёт делопроизводство Комиссии; </w:t>
      </w:r>
    </w:p>
    <w:p w14:paraId="765BDE66" w14:textId="46788A47" w:rsidR="00817EFC" w:rsidRPr="00FC17E0" w:rsidRDefault="00454C15" w:rsidP="00FC17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 w:rsidR="00817EFC" w:rsidRPr="00FC17E0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171AA6" w:rsidRPr="00FC17E0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171AA6" w:rsidRPr="00FC17E0">
        <w:rPr>
          <w:sz w:val="26"/>
          <w:szCs w:val="26"/>
        </w:rPr>
        <w:t xml:space="preserve">беспечивает своевременное информирование членов Комиссии, главы </w:t>
      </w:r>
      <w:r w:rsidR="00817EFC" w:rsidRPr="00FC17E0">
        <w:rPr>
          <w:sz w:val="26"/>
          <w:szCs w:val="26"/>
        </w:rPr>
        <w:t>муниципального округа</w:t>
      </w:r>
      <w:r w:rsidR="00171AA6" w:rsidRPr="00FC17E0">
        <w:rPr>
          <w:sz w:val="26"/>
          <w:szCs w:val="26"/>
        </w:rPr>
        <w:t xml:space="preserve">, других депутатов Совета депутатов и при необходимости иных лиц о предстоящем заседании Комиссии (о дате, времени и месте проведения заседания Комиссии, повестке дня заседания комиссии); </w:t>
      </w:r>
    </w:p>
    <w:p w14:paraId="5B23859E" w14:textId="25A50333" w:rsidR="00817EFC" w:rsidRPr="00FC17E0" w:rsidRDefault="00454C15" w:rsidP="00FC17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 w:rsidR="00817EFC" w:rsidRPr="00FC17E0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817EFC" w:rsidRPr="00FC17E0">
        <w:rPr>
          <w:sz w:val="26"/>
          <w:szCs w:val="26"/>
        </w:rPr>
        <w:t xml:space="preserve"> Обеспечивает регистрацию участников заседания Комиссии;</w:t>
      </w:r>
    </w:p>
    <w:p w14:paraId="572FE16F" w14:textId="317496E0" w:rsidR="00817EFC" w:rsidRPr="00FC17E0" w:rsidRDefault="00454C15" w:rsidP="00FC17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 w:rsidR="00817EFC" w:rsidRPr="00FC17E0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817EFC" w:rsidRPr="00FC17E0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="00817EFC" w:rsidRPr="00FC17E0">
        <w:rPr>
          <w:sz w:val="26"/>
          <w:szCs w:val="26"/>
        </w:rPr>
        <w:t>отовит материалы к заседанию Комиссии;</w:t>
      </w:r>
    </w:p>
    <w:p w14:paraId="5ED3D97B" w14:textId="2ACEC744" w:rsidR="00171AA6" w:rsidRPr="00FC17E0" w:rsidRDefault="00454C15" w:rsidP="00FC17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27.5. О</w:t>
      </w:r>
      <w:r w:rsidR="00171AA6" w:rsidRPr="00FC17E0">
        <w:rPr>
          <w:sz w:val="26"/>
          <w:szCs w:val="26"/>
        </w:rPr>
        <w:t>существляет иные правомерные действия, необходимые для осуществления Комиссией своих полномочий, в том числе выполняет соответствующие поручения председателя Комиссии.</w:t>
      </w:r>
    </w:p>
    <w:p w14:paraId="6ABB93DB" w14:textId="77777777" w:rsidR="00817EFC" w:rsidRPr="00FC17E0" w:rsidRDefault="00817EFC" w:rsidP="00FC17E0">
      <w:pPr>
        <w:ind w:firstLine="709"/>
        <w:jc w:val="both"/>
        <w:rPr>
          <w:sz w:val="26"/>
          <w:szCs w:val="26"/>
        </w:rPr>
      </w:pPr>
    </w:p>
    <w:p w14:paraId="33EDB7F3" w14:textId="095C4EBB" w:rsidR="00220C67" w:rsidRPr="00FC17E0" w:rsidRDefault="00220C67" w:rsidP="00FC17E0">
      <w:pPr>
        <w:tabs>
          <w:tab w:val="center" w:pos="5245"/>
          <w:tab w:val="left" w:pos="7185"/>
        </w:tabs>
        <w:ind w:firstLine="709"/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Председатель комиссии</w:t>
      </w:r>
    </w:p>
    <w:p w14:paraId="41B6B6E0" w14:textId="77777777" w:rsidR="00220C67" w:rsidRPr="00FC17E0" w:rsidRDefault="00220C67" w:rsidP="00220C67">
      <w:pPr>
        <w:tabs>
          <w:tab w:val="center" w:pos="5245"/>
          <w:tab w:val="left" w:pos="7185"/>
        </w:tabs>
        <w:ind w:firstLine="709"/>
        <w:rPr>
          <w:sz w:val="26"/>
          <w:szCs w:val="26"/>
        </w:rPr>
      </w:pPr>
    </w:p>
    <w:p w14:paraId="199281CC" w14:textId="1C1641C4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28</w:t>
      </w:r>
      <w:r w:rsidR="00220C67" w:rsidRPr="00FC17E0">
        <w:rPr>
          <w:sz w:val="26"/>
          <w:szCs w:val="26"/>
        </w:rPr>
        <w:t>. Председатель Комиссии:</w:t>
      </w:r>
    </w:p>
    <w:p w14:paraId="456287BE" w14:textId="4E8CF2F2" w:rsidR="00FC17E0" w:rsidRDefault="00FC17E0" w:rsidP="00220C67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28</w:t>
      </w:r>
      <w:r w:rsidR="00220C67" w:rsidRPr="00FC17E0">
        <w:rPr>
          <w:sz w:val="26"/>
          <w:szCs w:val="26"/>
        </w:rPr>
        <w:t>.1. </w:t>
      </w:r>
      <w:r>
        <w:rPr>
          <w:sz w:val="26"/>
          <w:szCs w:val="26"/>
        </w:rPr>
        <w:t>О</w:t>
      </w:r>
      <w:r w:rsidRPr="00FC17E0">
        <w:rPr>
          <w:sz w:val="26"/>
          <w:szCs w:val="26"/>
        </w:rPr>
        <w:t>существляет общее руководство работой Комиссии, председательствует на заседаниях Комиссии;</w:t>
      </w:r>
    </w:p>
    <w:p w14:paraId="248A4175" w14:textId="10511B50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28.2. </w:t>
      </w:r>
      <w:r w:rsidRPr="00FC17E0">
        <w:rPr>
          <w:sz w:val="26"/>
          <w:szCs w:val="26"/>
        </w:rPr>
        <w:t>О</w:t>
      </w:r>
      <w:r w:rsidR="00220C67" w:rsidRPr="00FC17E0">
        <w:rPr>
          <w:sz w:val="26"/>
          <w:szCs w:val="26"/>
        </w:rPr>
        <w:t xml:space="preserve">рганизует работу </w:t>
      </w:r>
      <w:r w:rsidRPr="00FC17E0"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 xml:space="preserve">омиссии, в том числе формирует проекты повестки дня заседаний </w:t>
      </w:r>
      <w:r w:rsidRPr="00FC17E0"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>омиссии, а также списки лиц, которых необходимо пригласить для участия в ее заседаниях;</w:t>
      </w:r>
    </w:p>
    <w:p w14:paraId="66FDF0E1" w14:textId="73F615DF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 w:rsidRPr="00FC17E0">
        <w:rPr>
          <w:sz w:val="26"/>
          <w:szCs w:val="26"/>
        </w:rPr>
        <w:t>28</w:t>
      </w:r>
      <w:r w:rsidR="00220C67" w:rsidRPr="00FC17E0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220C67" w:rsidRPr="00FC17E0">
        <w:rPr>
          <w:sz w:val="26"/>
          <w:szCs w:val="26"/>
        </w:rPr>
        <w:t>. </w:t>
      </w:r>
      <w:r w:rsidRPr="00FC17E0">
        <w:rPr>
          <w:sz w:val="26"/>
          <w:szCs w:val="26"/>
        </w:rPr>
        <w:t>О</w:t>
      </w:r>
      <w:r w:rsidR="00220C67" w:rsidRPr="00FC17E0">
        <w:rPr>
          <w:sz w:val="26"/>
          <w:szCs w:val="26"/>
        </w:rPr>
        <w:t>беспечивает информирование главы муниципального округа, членов комиссии, других депутатов и приглашенных лиц о дате и времени проведения заседания комиссии и о повестке дня;</w:t>
      </w:r>
    </w:p>
    <w:p w14:paraId="482A544C" w14:textId="77777777" w:rsid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28.4. О</w:t>
      </w:r>
      <w:r w:rsidRPr="00FC17E0">
        <w:rPr>
          <w:sz w:val="26"/>
          <w:szCs w:val="26"/>
        </w:rPr>
        <w:t xml:space="preserve">ткрывает и ведёт заседания Комиссии, объявляет перерывы в работе; </w:t>
      </w:r>
    </w:p>
    <w:p w14:paraId="223E1C95" w14:textId="77777777" w:rsid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28.5. О</w:t>
      </w:r>
      <w:r w:rsidRPr="00FC17E0">
        <w:rPr>
          <w:sz w:val="26"/>
          <w:szCs w:val="26"/>
        </w:rPr>
        <w:t xml:space="preserve">бъявляет заседание Комиссии правомочным или выносит решение о его переносе из-за отсутствия кворума; </w:t>
      </w:r>
    </w:p>
    <w:p w14:paraId="63D494B1" w14:textId="77777777" w:rsid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28.6.</w:t>
      </w:r>
      <w:r w:rsidRPr="00FC17E0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FC17E0">
        <w:rPr>
          <w:sz w:val="26"/>
          <w:szCs w:val="26"/>
        </w:rPr>
        <w:t>пределяет порядок рассмотрения обсуждаемых воп</w:t>
      </w:r>
      <w:r>
        <w:rPr>
          <w:sz w:val="26"/>
          <w:szCs w:val="26"/>
        </w:rPr>
        <w:t>росов</w:t>
      </w:r>
      <w:r w:rsidR="00220C67" w:rsidRPr="00FC17E0">
        <w:rPr>
          <w:sz w:val="26"/>
          <w:szCs w:val="26"/>
        </w:rPr>
        <w:t>.</w:t>
      </w:r>
    </w:p>
    <w:p w14:paraId="50582C12" w14:textId="17A48535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28.7.</w:t>
      </w:r>
      <w:r w:rsidR="00220C67" w:rsidRPr="00FC17E0">
        <w:rPr>
          <w:sz w:val="26"/>
          <w:szCs w:val="26"/>
        </w:rPr>
        <w:t> 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 xml:space="preserve">оординирует взаимодействие 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>омиссии с другими постоянными комиссиями Совета депутатов, в том числе при проведении совместных заседаний комиссий;</w:t>
      </w:r>
    </w:p>
    <w:p w14:paraId="7EDFB245" w14:textId="77777777" w:rsid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</w:t>
      </w:r>
      <w:r w:rsidR="00220C67" w:rsidRPr="00FC17E0">
        <w:rPr>
          <w:sz w:val="26"/>
          <w:szCs w:val="26"/>
        </w:rPr>
        <w:t>.</w:t>
      </w:r>
      <w:r>
        <w:rPr>
          <w:sz w:val="26"/>
          <w:szCs w:val="26"/>
        </w:rPr>
        <w:t>8</w:t>
      </w:r>
      <w:r w:rsidR="00220C67" w:rsidRPr="00FC17E0">
        <w:rPr>
          <w:sz w:val="26"/>
          <w:szCs w:val="26"/>
        </w:rPr>
        <w:t>. </w:t>
      </w:r>
      <w:r>
        <w:rPr>
          <w:sz w:val="26"/>
          <w:szCs w:val="26"/>
        </w:rPr>
        <w:t>П</w:t>
      </w:r>
      <w:r w:rsidRPr="00FC17E0">
        <w:rPr>
          <w:sz w:val="26"/>
          <w:szCs w:val="26"/>
        </w:rPr>
        <w:t xml:space="preserve">редставляет Комиссию в отношениях с другими рабочими органами Совета депутатов, органами государственной власти, государственными органами, органами местного самоуправления, муниципальными органами (без какого-либо дополнительного документального подтверждения своих полномочий); </w:t>
      </w:r>
    </w:p>
    <w:p w14:paraId="3F2BCF53" w14:textId="3E3A8712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28.9. </w:t>
      </w:r>
      <w:r w:rsidR="00B13594">
        <w:rPr>
          <w:sz w:val="26"/>
          <w:szCs w:val="26"/>
        </w:rPr>
        <w:t>П</w:t>
      </w:r>
      <w:r w:rsidR="00B13594" w:rsidRPr="00B13594">
        <w:rPr>
          <w:sz w:val="26"/>
          <w:szCs w:val="26"/>
        </w:rPr>
        <w:t>одписывает протоколы заседаний Комиссии, на которых он являлся председательствующим, и иные документы Комиссии;</w:t>
      </w:r>
    </w:p>
    <w:p w14:paraId="0EBD8889" w14:textId="7C73C266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28.10</w:t>
      </w:r>
      <w:r w:rsidR="00220C67" w:rsidRPr="00FC17E0">
        <w:rPr>
          <w:sz w:val="26"/>
          <w:szCs w:val="26"/>
        </w:rPr>
        <w:t>. </w:t>
      </w:r>
      <w:r>
        <w:rPr>
          <w:sz w:val="26"/>
          <w:szCs w:val="26"/>
        </w:rPr>
        <w:t>Д</w:t>
      </w:r>
      <w:r w:rsidR="00220C67" w:rsidRPr="00FC17E0">
        <w:rPr>
          <w:sz w:val="26"/>
          <w:szCs w:val="26"/>
        </w:rPr>
        <w:t xml:space="preserve">ает поручения членам 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 xml:space="preserve">омиссии в пределах полномочий и функций 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>омиссии;</w:t>
      </w:r>
    </w:p>
    <w:p w14:paraId="182B9A08" w14:textId="32B36140" w:rsidR="00220C67" w:rsidRPr="00FC17E0" w:rsidRDefault="00FC17E0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28.11.</w:t>
      </w:r>
      <w:r w:rsidR="00220C67" w:rsidRPr="00FC17E0">
        <w:rPr>
          <w:sz w:val="26"/>
          <w:szCs w:val="26"/>
        </w:rPr>
        <w:t> </w:t>
      </w:r>
      <w:r w:rsidR="00B13594">
        <w:rPr>
          <w:sz w:val="26"/>
          <w:szCs w:val="26"/>
        </w:rPr>
        <w:t>О</w:t>
      </w:r>
      <w:r w:rsidR="00B13594" w:rsidRPr="00B13594">
        <w:rPr>
          <w:sz w:val="26"/>
          <w:szCs w:val="26"/>
        </w:rPr>
        <w:t>существляет контроль за исполнением решений Ком</w:t>
      </w:r>
      <w:r w:rsidR="00B13594">
        <w:rPr>
          <w:sz w:val="26"/>
          <w:szCs w:val="26"/>
        </w:rPr>
        <w:t>иссии;</w:t>
      </w:r>
    </w:p>
    <w:p w14:paraId="5BC0E977" w14:textId="0783B7BC" w:rsidR="00220C67" w:rsidRPr="00FC17E0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28.12.</w:t>
      </w:r>
      <w:r w:rsidR="00220C67" w:rsidRPr="00FC17E0">
        <w:rPr>
          <w:sz w:val="26"/>
          <w:szCs w:val="26"/>
        </w:rPr>
        <w:t> </w:t>
      </w:r>
      <w:r>
        <w:rPr>
          <w:sz w:val="26"/>
          <w:szCs w:val="26"/>
        </w:rPr>
        <w:t>О</w:t>
      </w:r>
      <w:r w:rsidR="00220C67" w:rsidRPr="00FC17E0">
        <w:rPr>
          <w:sz w:val="26"/>
          <w:szCs w:val="26"/>
        </w:rPr>
        <w:t xml:space="preserve">рганизует ведение делопроизводства, относящегося к деятельности 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>омиссии;</w:t>
      </w:r>
    </w:p>
    <w:p w14:paraId="12C95BCA" w14:textId="49ADF553" w:rsidR="00220C67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28.13.</w:t>
      </w:r>
      <w:r w:rsidR="00220C67" w:rsidRPr="00FC17E0">
        <w:rPr>
          <w:sz w:val="26"/>
          <w:szCs w:val="26"/>
        </w:rPr>
        <w:t> </w:t>
      </w:r>
      <w:r>
        <w:rPr>
          <w:sz w:val="26"/>
          <w:szCs w:val="26"/>
        </w:rPr>
        <w:t>Г</w:t>
      </w:r>
      <w:r w:rsidR="00220C67" w:rsidRPr="00FC17E0">
        <w:rPr>
          <w:sz w:val="26"/>
          <w:szCs w:val="26"/>
        </w:rPr>
        <w:t xml:space="preserve">отовит и представляет на заседаниях Совета депутатов отчеты о деятельности </w:t>
      </w:r>
      <w:r>
        <w:rPr>
          <w:sz w:val="26"/>
          <w:szCs w:val="26"/>
        </w:rPr>
        <w:t>К</w:t>
      </w:r>
      <w:r w:rsidR="00220C67" w:rsidRPr="00FC17E0">
        <w:rPr>
          <w:sz w:val="26"/>
          <w:szCs w:val="26"/>
        </w:rPr>
        <w:t>омиссии в соответствии с Регламентом Совета депутатов.</w:t>
      </w:r>
    </w:p>
    <w:p w14:paraId="7776614C" w14:textId="654EA5F3" w:rsidR="00B13594" w:rsidRPr="00FC17E0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28.14. О</w:t>
      </w:r>
      <w:r w:rsidRPr="00B13594">
        <w:rPr>
          <w:sz w:val="26"/>
          <w:szCs w:val="26"/>
        </w:rPr>
        <w:t>существляет иные полномочия в соответствии с Регламентом Совета депутатов и настоящим Положением, а также иные правомерные действия, необходимые для осуществления Комиссией своих полномочий и решения комиссией вопросов, относящихся к её деятельности.</w:t>
      </w:r>
    </w:p>
    <w:p w14:paraId="51D31AE4" w14:textId="02A805AD" w:rsidR="00220C67" w:rsidRPr="00FC17E0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220C67" w:rsidRPr="00FC17E0">
        <w:rPr>
          <w:sz w:val="26"/>
          <w:szCs w:val="26"/>
        </w:rPr>
        <w:t>. Председатель комиссии досрочно прекращает свои полномочия в случаях:</w:t>
      </w:r>
    </w:p>
    <w:p w14:paraId="2ABB73BF" w14:textId="7B4EBBB1" w:rsidR="00220C67" w:rsidRPr="00FC17E0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29</w:t>
      </w:r>
      <w:r w:rsidR="00220C67" w:rsidRPr="00FC17E0">
        <w:rPr>
          <w:sz w:val="26"/>
          <w:szCs w:val="26"/>
        </w:rPr>
        <w:t>.1. </w:t>
      </w:r>
      <w:r w:rsidR="00382C18">
        <w:rPr>
          <w:sz w:val="26"/>
          <w:szCs w:val="26"/>
        </w:rPr>
        <w:t>Д</w:t>
      </w:r>
      <w:r w:rsidR="00220C67" w:rsidRPr="00FC17E0">
        <w:rPr>
          <w:sz w:val="26"/>
          <w:szCs w:val="26"/>
        </w:rPr>
        <w:t xml:space="preserve">обровольного выхода из состава комиссии путем подачи </w:t>
      </w:r>
      <w:r w:rsidR="00041A76">
        <w:rPr>
          <w:sz w:val="26"/>
          <w:szCs w:val="26"/>
        </w:rPr>
        <w:t>в Совет депутатов</w:t>
      </w:r>
      <w:r w:rsidR="00220C67" w:rsidRPr="00FC17E0">
        <w:rPr>
          <w:sz w:val="26"/>
          <w:szCs w:val="26"/>
        </w:rPr>
        <w:t xml:space="preserve"> </w:t>
      </w:r>
      <w:r w:rsidR="00041A76">
        <w:rPr>
          <w:sz w:val="26"/>
          <w:szCs w:val="26"/>
        </w:rPr>
        <w:t xml:space="preserve">личного </w:t>
      </w:r>
      <w:r w:rsidR="00220C67" w:rsidRPr="00FC17E0">
        <w:rPr>
          <w:sz w:val="26"/>
          <w:szCs w:val="26"/>
        </w:rPr>
        <w:t>письменного заявления;</w:t>
      </w:r>
    </w:p>
    <w:p w14:paraId="745434D5" w14:textId="2FA58B96" w:rsidR="00220C67" w:rsidRDefault="00B13594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220C67" w:rsidRPr="00FC17E0">
        <w:rPr>
          <w:sz w:val="26"/>
          <w:szCs w:val="26"/>
        </w:rPr>
        <w:t>.2. </w:t>
      </w:r>
      <w:r w:rsidR="00382C18">
        <w:rPr>
          <w:sz w:val="26"/>
          <w:szCs w:val="26"/>
        </w:rPr>
        <w:t>П</w:t>
      </w:r>
      <w:r w:rsidR="00220C67" w:rsidRPr="00FC17E0">
        <w:rPr>
          <w:sz w:val="26"/>
          <w:szCs w:val="26"/>
        </w:rPr>
        <w:t>рекращения полно</w:t>
      </w:r>
      <w:r w:rsidR="00041A76">
        <w:rPr>
          <w:sz w:val="26"/>
          <w:szCs w:val="26"/>
        </w:rPr>
        <w:t>мочий депутата Совета депутатов;</w:t>
      </w:r>
    </w:p>
    <w:p w14:paraId="523E007D" w14:textId="1683615A" w:rsidR="00041A76" w:rsidRPr="00FC17E0" w:rsidRDefault="00041A76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29.3. По представлению Комиссии.</w:t>
      </w:r>
    </w:p>
    <w:p w14:paraId="5D7BD666" w14:textId="68AE0893" w:rsidR="00220C67" w:rsidRPr="00FC17E0" w:rsidRDefault="00382C18" w:rsidP="00220C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30</w:t>
      </w:r>
      <w:r w:rsidR="00220C67" w:rsidRPr="00FC17E0">
        <w:rPr>
          <w:sz w:val="26"/>
          <w:szCs w:val="26"/>
        </w:rPr>
        <w:t xml:space="preserve">. В случаях, указанных в пункте </w:t>
      </w:r>
      <w:r>
        <w:rPr>
          <w:sz w:val="26"/>
          <w:szCs w:val="26"/>
        </w:rPr>
        <w:t>29</w:t>
      </w:r>
      <w:r w:rsidR="00220C67" w:rsidRPr="00FC17E0">
        <w:rPr>
          <w:sz w:val="26"/>
          <w:szCs w:val="26"/>
        </w:rPr>
        <w:t xml:space="preserve"> настоящего Положения, полномочия председателя комиссии прекращаются со дня принятия </w:t>
      </w:r>
      <w:r w:rsidR="00041A76">
        <w:rPr>
          <w:sz w:val="26"/>
          <w:szCs w:val="26"/>
        </w:rPr>
        <w:t xml:space="preserve">Советом депутатов </w:t>
      </w:r>
      <w:r w:rsidR="00220C67" w:rsidRPr="00FC17E0">
        <w:rPr>
          <w:sz w:val="26"/>
          <w:szCs w:val="26"/>
        </w:rPr>
        <w:t>решения.</w:t>
      </w:r>
    </w:p>
    <w:p w14:paraId="778BD5C0" w14:textId="77777777" w:rsidR="00041A76" w:rsidRDefault="00041A76" w:rsidP="00220C67">
      <w:pPr>
        <w:ind w:firstLine="709"/>
        <w:jc w:val="center"/>
        <w:rPr>
          <w:b/>
          <w:sz w:val="26"/>
          <w:szCs w:val="26"/>
        </w:rPr>
      </w:pPr>
    </w:p>
    <w:p w14:paraId="207E2DEA" w14:textId="77777777" w:rsidR="00220C67" w:rsidRPr="00FC17E0" w:rsidRDefault="00220C67" w:rsidP="00220C67">
      <w:pPr>
        <w:ind w:firstLine="709"/>
        <w:jc w:val="center"/>
        <w:rPr>
          <w:b/>
          <w:sz w:val="26"/>
          <w:szCs w:val="26"/>
        </w:rPr>
      </w:pPr>
      <w:r w:rsidRPr="00FC17E0">
        <w:rPr>
          <w:b/>
          <w:sz w:val="26"/>
          <w:szCs w:val="26"/>
        </w:rPr>
        <w:t>Права и обязанности членов комиссии</w:t>
      </w:r>
    </w:p>
    <w:p w14:paraId="23B433F7" w14:textId="77777777" w:rsidR="00220C67" w:rsidRPr="00FC17E0" w:rsidRDefault="00220C67" w:rsidP="00220C67">
      <w:pPr>
        <w:ind w:firstLine="709"/>
        <w:jc w:val="center"/>
        <w:rPr>
          <w:sz w:val="26"/>
          <w:szCs w:val="26"/>
        </w:rPr>
      </w:pPr>
    </w:p>
    <w:p w14:paraId="4F5E74D4" w14:textId="77777777" w:rsidR="00041A76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 Члены Комиссии имеют право:</w:t>
      </w:r>
    </w:p>
    <w:p w14:paraId="16156FFE" w14:textId="366CDA8B" w:rsidR="00382C18" w:rsidRP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31.1. З</w:t>
      </w:r>
      <w:r w:rsidR="00382C18" w:rsidRPr="00382C18">
        <w:rPr>
          <w:sz w:val="26"/>
          <w:szCs w:val="26"/>
        </w:rPr>
        <w:t xml:space="preserve">накомиться со всеми представленными на рассмотрение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>омиссии документами, материалами и информацией;</w:t>
      </w:r>
    </w:p>
    <w:p w14:paraId="03B1EEA1" w14:textId="6C180631" w:rsidR="00382C18" w:rsidRP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31.2.</w:t>
      </w:r>
      <w:r w:rsidR="00382C18" w:rsidRPr="00382C18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382C18" w:rsidRPr="00382C18">
        <w:rPr>
          <w:sz w:val="26"/>
          <w:szCs w:val="26"/>
        </w:rPr>
        <w:t xml:space="preserve">носить на рассмотрение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 вопросы, относящиеся к деятельности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омиссии, участвовать в их подготовке к рассмотрению на заседании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омиссии, выступать на заседании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>омиссии по вопросам повестки дня, участвовать в их обсуждении;</w:t>
      </w:r>
    </w:p>
    <w:p w14:paraId="34BA6CB0" w14:textId="6411C453" w:rsidR="00382C18" w:rsidRP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31.3.</w:t>
      </w:r>
      <w:r w:rsidR="00382C18" w:rsidRPr="00382C18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382C18" w:rsidRPr="00382C18">
        <w:rPr>
          <w:sz w:val="26"/>
          <w:szCs w:val="26"/>
        </w:rPr>
        <w:t xml:space="preserve">ыражать особое мнение по результатам рассмотрения вопросов на заседании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 (особое мнение члена комиссии оформляется им в письменной форме и прикладывается к протоколу заседания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 либо с согласия члена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 отражается в протоколе заседания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>омиссии);</w:t>
      </w:r>
    </w:p>
    <w:p w14:paraId="6603F016" w14:textId="2770651A" w:rsid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31.4.</w:t>
      </w:r>
      <w:r w:rsidR="00382C18" w:rsidRPr="00382C18">
        <w:rPr>
          <w:sz w:val="26"/>
          <w:szCs w:val="26"/>
        </w:rPr>
        <w:t xml:space="preserve"> </w:t>
      </w:r>
      <w:r>
        <w:rPr>
          <w:sz w:val="26"/>
          <w:szCs w:val="26"/>
        </w:rPr>
        <w:t>Обращаться к председателю К</w:t>
      </w:r>
      <w:r w:rsidR="00382C18" w:rsidRPr="00382C18">
        <w:rPr>
          <w:sz w:val="26"/>
          <w:szCs w:val="26"/>
        </w:rPr>
        <w:t xml:space="preserve">омиссии с предложениями, </w:t>
      </w:r>
      <w:r>
        <w:rPr>
          <w:sz w:val="26"/>
          <w:szCs w:val="26"/>
        </w:rPr>
        <w:t>касающимися организации работы Комиссии</w:t>
      </w:r>
      <w:r w:rsidR="00382C18" w:rsidRPr="00382C18">
        <w:rPr>
          <w:sz w:val="26"/>
          <w:szCs w:val="26"/>
        </w:rPr>
        <w:t>;</w:t>
      </w:r>
    </w:p>
    <w:p w14:paraId="681D0F0C" w14:textId="44430671" w:rsidR="00382C18" w:rsidRP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31.5. И</w:t>
      </w:r>
      <w:r w:rsidR="00382C18" w:rsidRPr="00382C18">
        <w:rPr>
          <w:sz w:val="26"/>
          <w:szCs w:val="26"/>
        </w:rPr>
        <w:t xml:space="preserve">зучать предмет (объект) вопроса, относящегося к деятельности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 xml:space="preserve">омиссии, на месте и докладывать на заседании </w:t>
      </w:r>
      <w:r>
        <w:rPr>
          <w:sz w:val="26"/>
          <w:szCs w:val="26"/>
        </w:rPr>
        <w:t>К</w:t>
      </w:r>
      <w:r w:rsidR="00382C18" w:rsidRPr="00382C18">
        <w:rPr>
          <w:sz w:val="26"/>
          <w:szCs w:val="26"/>
        </w:rPr>
        <w:t>омиссии о результатах такого изучения;</w:t>
      </w:r>
    </w:p>
    <w:p w14:paraId="02F6A849" w14:textId="3406D19A" w:rsidR="00382C18" w:rsidRPr="00382C18" w:rsidRDefault="00041A76" w:rsidP="00382C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31.6. З</w:t>
      </w:r>
      <w:r w:rsidR="00382C18" w:rsidRPr="00382C18">
        <w:rPr>
          <w:sz w:val="26"/>
          <w:szCs w:val="26"/>
        </w:rPr>
        <w:t xml:space="preserve">аявлять в Совет депутатов о выходе из состава </w:t>
      </w:r>
      <w:r>
        <w:rPr>
          <w:sz w:val="26"/>
          <w:szCs w:val="26"/>
        </w:rPr>
        <w:t>К</w:t>
      </w:r>
      <w:r w:rsidR="00F42637">
        <w:rPr>
          <w:sz w:val="26"/>
          <w:szCs w:val="26"/>
        </w:rPr>
        <w:t>омиссии.</w:t>
      </w:r>
    </w:p>
    <w:p w14:paraId="04A3D2FF" w14:textId="4F5DB510" w:rsidR="00F42637" w:rsidRDefault="00041A76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32. </w:t>
      </w:r>
      <w:r w:rsidR="00F42637">
        <w:rPr>
          <w:sz w:val="26"/>
          <w:szCs w:val="26"/>
        </w:rPr>
        <w:t>Члены Комиссии обязаны:</w:t>
      </w:r>
    </w:p>
    <w:p w14:paraId="46CBE269" w14:textId="7EC4768E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32.1. С</w:t>
      </w:r>
      <w:r w:rsidR="00041A76" w:rsidRPr="00041A76">
        <w:rPr>
          <w:sz w:val="26"/>
          <w:szCs w:val="26"/>
        </w:rPr>
        <w:t>облюдать Конституцию Российской Федерации, федеральные законы и иные нормативные правовые акты Российской Федерации, законы и иные нормативные правовые акты города Москвы, муниципальные правовые акты муниципального округа;</w:t>
      </w:r>
    </w:p>
    <w:p w14:paraId="6DA99C51" w14:textId="23855E78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32.2. Л</w:t>
      </w:r>
      <w:r w:rsidR="00041A76" w:rsidRPr="00041A76">
        <w:rPr>
          <w:sz w:val="26"/>
          <w:szCs w:val="26"/>
        </w:rPr>
        <w:t xml:space="preserve">ично присутствовать на заседаниях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>омиссии;</w:t>
      </w:r>
    </w:p>
    <w:p w14:paraId="656B5E40" w14:textId="2F555807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32.3. Не</w:t>
      </w:r>
      <w:r w:rsidR="00041A76" w:rsidRPr="00041A76">
        <w:rPr>
          <w:sz w:val="26"/>
          <w:szCs w:val="26"/>
        </w:rPr>
        <w:t xml:space="preserve"> доп</w:t>
      </w:r>
      <w:r>
        <w:rPr>
          <w:sz w:val="26"/>
          <w:szCs w:val="26"/>
        </w:rPr>
        <w:t>ускать отсутствие на заседании К</w:t>
      </w:r>
      <w:r w:rsidR="00041A76" w:rsidRPr="00041A76">
        <w:rPr>
          <w:sz w:val="26"/>
          <w:szCs w:val="26"/>
        </w:rPr>
        <w:t>омиссии без уважительных причин. Уважительными причинами отсутствия на заседании комиссии являются документально подтверждённые болезнь, командировк</w:t>
      </w:r>
      <w:r>
        <w:rPr>
          <w:sz w:val="26"/>
          <w:szCs w:val="26"/>
        </w:rPr>
        <w:t>а, отпуск</w:t>
      </w:r>
      <w:r w:rsidR="00041A76" w:rsidRPr="00041A76">
        <w:rPr>
          <w:sz w:val="26"/>
          <w:szCs w:val="26"/>
        </w:rPr>
        <w:t>,</w:t>
      </w:r>
      <w:r>
        <w:rPr>
          <w:sz w:val="26"/>
          <w:szCs w:val="26"/>
        </w:rPr>
        <w:t xml:space="preserve"> а также</w:t>
      </w:r>
      <w:r w:rsidR="00041A76" w:rsidRPr="00041A76">
        <w:rPr>
          <w:sz w:val="26"/>
          <w:szCs w:val="26"/>
        </w:rPr>
        <w:t xml:space="preserve"> иные</w:t>
      </w:r>
      <w:r>
        <w:rPr>
          <w:sz w:val="26"/>
          <w:szCs w:val="26"/>
        </w:rPr>
        <w:t xml:space="preserve"> причины</w:t>
      </w:r>
      <w:r w:rsidR="00041A76" w:rsidRPr="00041A76">
        <w:rPr>
          <w:sz w:val="26"/>
          <w:szCs w:val="26"/>
        </w:rPr>
        <w:t xml:space="preserve"> признанные уважительными</w:t>
      </w:r>
      <w:r>
        <w:rPr>
          <w:sz w:val="26"/>
          <w:szCs w:val="26"/>
        </w:rPr>
        <w:t xml:space="preserve"> в соответствии с решением Комиссии;</w:t>
      </w:r>
    </w:p>
    <w:p w14:paraId="5EBD5D5F" w14:textId="4BF2A936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32.4. Н</w:t>
      </w:r>
      <w:r w:rsidR="00041A76" w:rsidRPr="00041A76">
        <w:rPr>
          <w:sz w:val="26"/>
          <w:szCs w:val="26"/>
        </w:rPr>
        <w:t xml:space="preserve">е разглашать конфиденциальную информацию, полученную в ходе заседаний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>омиссии, в том числе персональные данные граждан, за исключением случаев, установленных законодательством Российской Федерации;</w:t>
      </w:r>
    </w:p>
    <w:p w14:paraId="0E2D1E9E" w14:textId="677C48F3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32.5. Н</w:t>
      </w:r>
      <w:r w:rsidR="00041A76" w:rsidRPr="00041A76">
        <w:rPr>
          <w:sz w:val="26"/>
          <w:szCs w:val="26"/>
        </w:rPr>
        <w:t xml:space="preserve">езамедлительно сообщать председателю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 о фактах, препятствующих участию в работе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омиссии, о невозможности выполнить в срок решение (поручение)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>омиссии;</w:t>
      </w:r>
    </w:p>
    <w:p w14:paraId="329655C3" w14:textId="5FE0C300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32.6. С</w:t>
      </w:r>
      <w:r w:rsidR="00041A76" w:rsidRPr="00041A76">
        <w:rPr>
          <w:sz w:val="26"/>
          <w:szCs w:val="26"/>
        </w:rPr>
        <w:t xml:space="preserve">одействовать реализации решений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омиссии, выполнять правомерные поручения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 и </w:t>
      </w:r>
      <w:r>
        <w:rPr>
          <w:sz w:val="26"/>
          <w:szCs w:val="26"/>
        </w:rPr>
        <w:t>председателя К</w:t>
      </w:r>
      <w:r w:rsidR="00041A76" w:rsidRPr="00041A76">
        <w:rPr>
          <w:sz w:val="26"/>
          <w:szCs w:val="26"/>
        </w:rPr>
        <w:t>омиссии.</w:t>
      </w:r>
    </w:p>
    <w:p w14:paraId="540298A1" w14:textId="4CA5D16F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33. </w:t>
      </w:r>
      <w:r w:rsidR="00041A76" w:rsidRPr="00041A76">
        <w:rPr>
          <w:sz w:val="26"/>
          <w:szCs w:val="26"/>
        </w:rPr>
        <w:t>Член комиссии прекращает свои полномочия в случае:</w:t>
      </w:r>
    </w:p>
    <w:p w14:paraId="02A63853" w14:textId="0654357B" w:rsidR="00041A76" w:rsidRPr="00041A76" w:rsidRDefault="00F42637" w:rsidP="00041A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33.1. И</w:t>
      </w:r>
      <w:r w:rsidR="00041A76" w:rsidRPr="00041A76">
        <w:rPr>
          <w:sz w:val="26"/>
          <w:szCs w:val="26"/>
        </w:rPr>
        <w:t xml:space="preserve">сключения из состава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 решением Совета депутатов, в том числе принятым на основании заявления члена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 xml:space="preserve">омиссии о выходе из состава </w:t>
      </w:r>
      <w:r>
        <w:rPr>
          <w:sz w:val="26"/>
          <w:szCs w:val="26"/>
        </w:rPr>
        <w:t>К</w:t>
      </w:r>
      <w:r w:rsidR="00041A76" w:rsidRPr="00041A76">
        <w:rPr>
          <w:sz w:val="26"/>
          <w:szCs w:val="26"/>
        </w:rPr>
        <w:t>омиссии;</w:t>
      </w:r>
    </w:p>
    <w:p w14:paraId="6B77DC14" w14:textId="1FDD00F0" w:rsidR="00391363" w:rsidRPr="00382C18" w:rsidRDefault="00F42637" w:rsidP="00E239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33.2. П</w:t>
      </w:r>
      <w:r w:rsidR="00041A76" w:rsidRPr="00041A76">
        <w:rPr>
          <w:sz w:val="26"/>
          <w:szCs w:val="26"/>
        </w:rPr>
        <w:t>рекращения полномочий депутата Совета депутатов.</w:t>
      </w:r>
    </w:p>
    <w:sectPr w:rsidR="00391363" w:rsidRPr="00382C18" w:rsidSect="00E324A4">
      <w:headerReference w:type="default" r:id="rId8"/>
      <w:pgSz w:w="11906" w:h="16838"/>
      <w:pgMar w:top="822" w:right="851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071AF" w14:textId="77777777" w:rsidR="009B29FF" w:rsidRDefault="009B29FF" w:rsidP="00AD5E6D">
      <w:r>
        <w:separator/>
      </w:r>
    </w:p>
  </w:endnote>
  <w:endnote w:type="continuationSeparator" w:id="0">
    <w:p w14:paraId="2319F2A5" w14:textId="77777777" w:rsidR="009B29FF" w:rsidRDefault="009B29F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04188" w14:textId="77777777" w:rsidR="009B29FF" w:rsidRDefault="009B29FF" w:rsidP="00AD5E6D">
      <w:r>
        <w:separator/>
      </w:r>
    </w:p>
  </w:footnote>
  <w:footnote w:type="continuationSeparator" w:id="0">
    <w:p w14:paraId="001CA1AD" w14:textId="77777777" w:rsidR="009B29FF" w:rsidRDefault="009B29FF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2758531"/>
      <w:docPartObj>
        <w:docPartGallery w:val="Page Numbers (Top of Page)"/>
        <w:docPartUnique/>
      </w:docPartObj>
    </w:sdtPr>
    <w:sdtContent>
      <w:p w14:paraId="6D63067D" w14:textId="21C672CA" w:rsidR="006144F3" w:rsidRDefault="006144F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C15">
          <w:rPr>
            <w:noProof/>
          </w:rPr>
          <w:t>10</w:t>
        </w:r>
        <w:r>
          <w:fldChar w:fldCharType="end"/>
        </w:r>
      </w:p>
    </w:sdtContent>
  </w:sdt>
  <w:p w14:paraId="2CADC0C8" w14:textId="77777777" w:rsidR="006144F3" w:rsidRDefault="006144F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5671B"/>
    <w:multiLevelType w:val="multilevel"/>
    <w:tmpl w:val="F5E879BA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3446330">
    <w:abstractNumId w:val="1"/>
  </w:num>
  <w:num w:numId="2" w16cid:durableId="5820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6AA"/>
    <w:rsid w:val="0000339E"/>
    <w:rsid w:val="00014A5A"/>
    <w:rsid w:val="0001696D"/>
    <w:rsid w:val="000237F9"/>
    <w:rsid w:val="00031AE9"/>
    <w:rsid w:val="00032393"/>
    <w:rsid w:val="00041A76"/>
    <w:rsid w:val="000457F7"/>
    <w:rsid w:val="0005222F"/>
    <w:rsid w:val="00067EA6"/>
    <w:rsid w:val="00070B6F"/>
    <w:rsid w:val="00071F26"/>
    <w:rsid w:val="00082D94"/>
    <w:rsid w:val="0008355E"/>
    <w:rsid w:val="00087B82"/>
    <w:rsid w:val="000A51C5"/>
    <w:rsid w:val="000B035B"/>
    <w:rsid w:val="000B245E"/>
    <w:rsid w:val="000C1F21"/>
    <w:rsid w:val="000D27D4"/>
    <w:rsid w:val="000D32F4"/>
    <w:rsid w:val="000E1BBA"/>
    <w:rsid w:val="000E732C"/>
    <w:rsid w:val="000F372D"/>
    <w:rsid w:val="000F620C"/>
    <w:rsid w:val="000F71D5"/>
    <w:rsid w:val="001077BB"/>
    <w:rsid w:val="0012279A"/>
    <w:rsid w:val="00124600"/>
    <w:rsid w:val="00127033"/>
    <w:rsid w:val="001278C9"/>
    <w:rsid w:val="00132374"/>
    <w:rsid w:val="0015284F"/>
    <w:rsid w:val="0015481C"/>
    <w:rsid w:val="00163BCC"/>
    <w:rsid w:val="00171AA6"/>
    <w:rsid w:val="00173044"/>
    <w:rsid w:val="00176664"/>
    <w:rsid w:val="00181A9D"/>
    <w:rsid w:val="00196D83"/>
    <w:rsid w:val="001A5C75"/>
    <w:rsid w:val="001A637E"/>
    <w:rsid w:val="001B38EE"/>
    <w:rsid w:val="001B6313"/>
    <w:rsid w:val="001B74D4"/>
    <w:rsid w:val="001B7864"/>
    <w:rsid w:val="001D1078"/>
    <w:rsid w:val="001D365A"/>
    <w:rsid w:val="001D56E9"/>
    <w:rsid w:val="001E12C3"/>
    <w:rsid w:val="001F08A5"/>
    <w:rsid w:val="00201566"/>
    <w:rsid w:val="00203CE1"/>
    <w:rsid w:val="00205063"/>
    <w:rsid w:val="00211C39"/>
    <w:rsid w:val="00212909"/>
    <w:rsid w:val="00212975"/>
    <w:rsid w:val="00216016"/>
    <w:rsid w:val="00220C67"/>
    <w:rsid w:val="00233DBB"/>
    <w:rsid w:val="0023798C"/>
    <w:rsid w:val="0024055D"/>
    <w:rsid w:val="00246DA8"/>
    <w:rsid w:val="0025199F"/>
    <w:rsid w:val="002560A8"/>
    <w:rsid w:val="002575D5"/>
    <w:rsid w:val="002627BA"/>
    <w:rsid w:val="00263C7F"/>
    <w:rsid w:val="0026528A"/>
    <w:rsid w:val="00265D4B"/>
    <w:rsid w:val="00267328"/>
    <w:rsid w:val="00272FB4"/>
    <w:rsid w:val="00274778"/>
    <w:rsid w:val="00283220"/>
    <w:rsid w:val="00283D97"/>
    <w:rsid w:val="0028609F"/>
    <w:rsid w:val="00291D4C"/>
    <w:rsid w:val="0029762F"/>
    <w:rsid w:val="00297672"/>
    <w:rsid w:val="002A2A26"/>
    <w:rsid w:val="002B1943"/>
    <w:rsid w:val="002C540B"/>
    <w:rsid w:val="002D12C9"/>
    <w:rsid w:val="002D56BA"/>
    <w:rsid w:val="002E025F"/>
    <w:rsid w:val="002E447E"/>
    <w:rsid w:val="002E6A6B"/>
    <w:rsid w:val="002F06F9"/>
    <w:rsid w:val="002F6C13"/>
    <w:rsid w:val="00313F4D"/>
    <w:rsid w:val="00313FB7"/>
    <w:rsid w:val="00315D0E"/>
    <w:rsid w:val="00332B9C"/>
    <w:rsid w:val="00342664"/>
    <w:rsid w:val="0034395B"/>
    <w:rsid w:val="00344560"/>
    <w:rsid w:val="0034708C"/>
    <w:rsid w:val="00350962"/>
    <w:rsid w:val="00356D53"/>
    <w:rsid w:val="003747A0"/>
    <w:rsid w:val="0037530E"/>
    <w:rsid w:val="003817B8"/>
    <w:rsid w:val="00382C18"/>
    <w:rsid w:val="0038524C"/>
    <w:rsid w:val="00391363"/>
    <w:rsid w:val="00396351"/>
    <w:rsid w:val="00397677"/>
    <w:rsid w:val="003B461F"/>
    <w:rsid w:val="003C078C"/>
    <w:rsid w:val="003D65E9"/>
    <w:rsid w:val="003D6893"/>
    <w:rsid w:val="003E5BEC"/>
    <w:rsid w:val="003F0141"/>
    <w:rsid w:val="003F061B"/>
    <w:rsid w:val="004075F9"/>
    <w:rsid w:val="004200E1"/>
    <w:rsid w:val="004231CF"/>
    <w:rsid w:val="0043500B"/>
    <w:rsid w:val="00436C0F"/>
    <w:rsid w:val="00440312"/>
    <w:rsid w:val="00454C15"/>
    <w:rsid w:val="004571A4"/>
    <w:rsid w:val="00482834"/>
    <w:rsid w:val="00482C92"/>
    <w:rsid w:val="004870A4"/>
    <w:rsid w:val="00487A34"/>
    <w:rsid w:val="004A3011"/>
    <w:rsid w:val="004C5AEA"/>
    <w:rsid w:val="004C6115"/>
    <w:rsid w:val="004D2AE2"/>
    <w:rsid w:val="004D6B70"/>
    <w:rsid w:val="004E5CF4"/>
    <w:rsid w:val="004F1310"/>
    <w:rsid w:val="00501AF1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907"/>
    <w:rsid w:val="00572DBD"/>
    <w:rsid w:val="00573BD7"/>
    <w:rsid w:val="00576D2F"/>
    <w:rsid w:val="0057767F"/>
    <w:rsid w:val="00597F95"/>
    <w:rsid w:val="005A6C68"/>
    <w:rsid w:val="005B1410"/>
    <w:rsid w:val="005B2D1C"/>
    <w:rsid w:val="005B5A98"/>
    <w:rsid w:val="005B7114"/>
    <w:rsid w:val="005D166F"/>
    <w:rsid w:val="005D2ADE"/>
    <w:rsid w:val="005D3655"/>
    <w:rsid w:val="005D62AC"/>
    <w:rsid w:val="005D7AB4"/>
    <w:rsid w:val="005E4E54"/>
    <w:rsid w:val="005F3372"/>
    <w:rsid w:val="005F6F85"/>
    <w:rsid w:val="00605342"/>
    <w:rsid w:val="00606551"/>
    <w:rsid w:val="006123DC"/>
    <w:rsid w:val="006141C7"/>
    <w:rsid w:val="006144F3"/>
    <w:rsid w:val="00614DBD"/>
    <w:rsid w:val="00614E45"/>
    <w:rsid w:val="00625BF4"/>
    <w:rsid w:val="006269B5"/>
    <w:rsid w:val="00630846"/>
    <w:rsid w:val="00636054"/>
    <w:rsid w:val="00636D72"/>
    <w:rsid w:val="00646E8D"/>
    <w:rsid w:val="00655D29"/>
    <w:rsid w:val="006564A9"/>
    <w:rsid w:val="00661F57"/>
    <w:rsid w:val="0068123A"/>
    <w:rsid w:val="0069288D"/>
    <w:rsid w:val="006A2290"/>
    <w:rsid w:val="006B0141"/>
    <w:rsid w:val="006C741B"/>
    <w:rsid w:val="006D286E"/>
    <w:rsid w:val="006F26FF"/>
    <w:rsid w:val="006F3459"/>
    <w:rsid w:val="007033A1"/>
    <w:rsid w:val="00705ADC"/>
    <w:rsid w:val="00711D39"/>
    <w:rsid w:val="0071511F"/>
    <w:rsid w:val="007207E0"/>
    <w:rsid w:val="00721A4D"/>
    <w:rsid w:val="0073080B"/>
    <w:rsid w:val="0073266F"/>
    <w:rsid w:val="00733666"/>
    <w:rsid w:val="007373FF"/>
    <w:rsid w:val="00742A6F"/>
    <w:rsid w:val="00743DCC"/>
    <w:rsid w:val="007447B0"/>
    <w:rsid w:val="0075229D"/>
    <w:rsid w:val="00756DF0"/>
    <w:rsid w:val="00760C2D"/>
    <w:rsid w:val="00765E75"/>
    <w:rsid w:val="00767ACD"/>
    <w:rsid w:val="00772A3D"/>
    <w:rsid w:val="007836B1"/>
    <w:rsid w:val="00795FED"/>
    <w:rsid w:val="007A1264"/>
    <w:rsid w:val="007C133C"/>
    <w:rsid w:val="007C22FF"/>
    <w:rsid w:val="007C2614"/>
    <w:rsid w:val="007C2EDD"/>
    <w:rsid w:val="007C4F55"/>
    <w:rsid w:val="007D11DA"/>
    <w:rsid w:val="007D72B0"/>
    <w:rsid w:val="007F08D6"/>
    <w:rsid w:val="007F20DF"/>
    <w:rsid w:val="007F2817"/>
    <w:rsid w:val="007F363D"/>
    <w:rsid w:val="007F6C44"/>
    <w:rsid w:val="0080684D"/>
    <w:rsid w:val="00816DBE"/>
    <w:rsid w:val="00817EFC"/>
    <w:rsid w:val="008214D5"/>
    <w:rsid w:val="00822614"/>
    <w:rsid w:val="00836446"/>
    <w:rsid w:val="00840F35"/>
    <w:rsid w:val="0084398B"/>
    <w:rsid w:val="00846A55"/>
    <w:rsid w:val="00847C8D"/>
    <w:rsid w:val="008531DE"/>
    <w:rsid w:val="00861A2E"/>
    <w:rsid w:val="008649D5"/>
    <w:rsid w:val="008835FA"/>
    <w:rsid w:val="008976C7"/>
    <w:rsid w:val="008A0ACB"/>
    <w:rsid w:val="008B022C"/>
    <w:rsid w:val="008B62E7"/>
    <w:rsid w:val="008C3E11"/>
    <w:rsid w:val="008D3CBE"/>
    <w:rsid w:val="008F545D"/>
    <w:rsid w:val="00913B44"/>
    <w:rsid w:val="00914438"/>
    <w:rsid w:val="00914826"/>
    <w:rsid w:val="00915402"/>
    <w:rsid w:val="00936F9B"/>
    <w:rsid w:val="009428DF"/>
    <w:rsid w:val="009507EE"/>
    <w:rsid w:val="00950F2F"/>
    <w:rsid w:val="009612AE"/>
    <w:rsid w:val="00961B05"/>
    <w:rsid w:val="00961ECA"/>
    <w:rsid w:val="0096681E"/>
    <w:rsid w:val="00971B45"/>
    <w:rsid w:val="00973E36"/>
    <w:rsid w:val="009740BE"/>
    <w:rsid w:val="009776AA"/>
    <w:rsid w:val="00984714"/>
    <w:rsid w:val="00985675"/>
    <w:rsid w:val="00993620"/>
    <w:rsid w:val="00994E1D"/>
    <w:rsid w:val="0099588D"/>
    <w:rsid w:val="00996BD1"/>
    <w:rsid w:val="009B190C"/>
    <w:rsid w:val="009B25F1"/>
    <w:rsid w:val="009B29FF"/>
    <w:rsid w:val="009B4ACA"/>
    <w:rsid w:val="009B5C63"/>
    <w:rsid w:val="009B7C2B"/>
    <w:rsid w:val="009C35CD"/>
    <w:rsid w:val="009C6CEB"/>
    <w:rsid w:val="009D679A"/>
    <w:rsid w:val="009D7335"/>
    <w:rsid w:val="009E465A"/>
    <w:rsid w:val="009E70FD"/>
    <w:rsid w:val="009E79F1"/>
    <w:rsid w:val="009F18A7"/>
    <w:rsid w:val="009F7F80"/>
    <w:rsid w:val="00A068DF"/>
    <w:rsid w:val="00A159D0"/>
    <w:rsid w:val="00A5081E"/>
    <w:rsid w:val="00A51DB1"/>
    <w:rsid w:val="00A56994"/>
    <w:rsid w:val="00A60BBC"/>
    <w:rsid w:val="00A6117F"/>
    <w:rsid w:val="00A663E1"/>
    <w:rsid w:val="00A7795B"/>
    <w:rsid w:val="00A82785"/>
    <w:rsid w:val="00A91EE8"/>
    <w:rsid w:val="00A944A4"/>
    <w:rsid w:val="00A97B6E"/>
    <w:rsid w:val="00AA6C7D"/>
    <w:rsid w:val="00AB1C34"/>
    <w:rsid w:val="00AB5B40"/>
    <w:rsid w:val="00AB75FA"/>
    <w:rsid w:val="00AC20FF"/>
    <w:rsid w:val="00AD5E6D"/>
    <w:rsid w:val="00AD642F"/>
    <w:rsid w:val="00AE2BF6"/>
    <w:rsid w:val="00AE6B85"/>
    <w:rsid w:val="00AF64B9"/>
    <w:rsid w:val="00B03BFD"/>
    <w:rsid w:val="00B13594"/>
    <w:rsid w:val="00B170E3"/>
    <w:rsid w:val="00B22DDB"/>
    <w:rsid w:val="00B350B6"/>
    <w:rsid w:val="00B422E5"/>
    <w:rsid w:val="00B5174F"/>
    <w:rsid w:val="00B53F7E"/>
    <w:rsid w:val="00B64857"/>
    <w:rsid w:val="00B66494"/>
    <w:rsid w:val="00B8277A"/>
    <w:rsid w:val="00B84370"/>
    <w:rsid w:val="00B87392"/>
    <w:rsid w:val="00BA7412"/>
    <w:rsid w:val="00BC35A6"/>
    <w:rsid w:val="00BE013B"/>
    <w:rsid w:val="00BE3E4C"/>
    <w:rsid w:val="00BE415F"/>
    <w:rsid w:val="00BF076D"/>
    <w:rsid w:val="00BF66AC"/>
    <w:rsid w:val="00C07D03"/>
    <w:rsid w:val="00C1417B"/>
    <w:rsid w:val="00C16B53"/>
    <w:rsid w:val="00C230FD"/>
    <w:rsid w:val="00C2777D"/>
    <w:rsid w:val="00C27DC9"/>
    <w:rsid w:val="00C41867"/>
    <w:rsid w:val="00C46F76"/>
    <w:rsid w:val="00C51308"/>
    <w:rsid w:val="00C61A6C"/>
    <w:rsid w:val="00C6472E"/>
    <w:rsid w:val="00C76499"/>
    <w:rsid w:val="00C91182"/>
    <w:rsid w:val="00CA03F7"/>
    <w:rsid w:val="00CA4B0F"/>
    <w:rsid w:val="00CA5A4E"/>
    <w:rsid w:val="00CA61D1"/>
    <w:rsid w:val="00CB5169"/>
    <w:rsid w:val="00CB66DE"/>
    <w:rsid w:val="00CD1932"/>
    <w:rsid w:val="00CD285B"/>
    <w:rsid w:val="00CE01A6"/>
    <w:rsid w:val="00CE360E"/>
    <w:rsid w:val="00D0530D"/>
    <w:rsid w:val="00D05864"/>
    <w:rsid w:val="00D21E8C"/>
    <w:rsid w:val="00D34D1B"/>
    <w:rsid w:val="00D35411"/>
    <w:rsid w:val="00D42546"/>
    <w:rsid w:val="00D5082B"/>
    <w:rsid w:val="00D64C5C"/>
    <w:rsid w:val="00D656F5"/>
    <w:rsid w:val="00D6730D"/>
    <w:rsid w:val="00D70E21"/>
    <w:rsid w:val="00D869EE"/>
    <w:rsid w:val="00D9011C"/>
    <w:rsid w:val="00D95EEB"/>
    <w:rsid w:val="00DA516C"/>
    <w:rsid w:val="00DC4366"/>
    <w:rsid w:val="00DE6E41"/>
    <w:rsid w:val="00DF0580"/>
    <w:rsid w:val="00DF2831"/>
    <w:rsid w:val="00DF3276"/>
    <w:rsid w:val="00E048D2"/>
    <w:rsid w:val="00E06675"/>
    <w:rsid w:val="00E078F6"/>
    <w:rsid w:val="00E15C03"/>
    <w:rsid w:val="00E17D9A"/>
    <w:rsid w:val="00E20BD3"/>
    <w:rsid w:val="00E23028"/>
    <w:rsid w:val="00E239A1"/>
    <w:rsid w:val="00E23DA0"/>
    <w:rsid w:val="00E26E08"/>
    <w:rsid w:val="00E324A4"/>
    <w:rsid w:val="00E324B9"/>
    <w:rsid w:val="00E33D01"/>
    <w:rsid w:val="00E40AB9"/>
    <w:rsid w:val="00E46CE9"/>
    <w:rsid w:val="00E54866"/>
    <w:rsid w:val="00E617AD"/>
    <w:rsid w:val="00E95B76"/>
    <w:rsid w:val="00E9719B"/>
    <w:rsid w:val="00EA04DE"/>
    <w:rsid w:val="00EA0879"/>
    <w:rsid w:val="00EB1585"/>
    <w:rsid w:val="00EB2BD2"/>
    <w:rsid w:val="00EC04EB"/>
    <w:rsid w:val="00EC29A9"/>
    <w:rsid w:val="00EC3685"/>
    <w:rsid w:val="00EC3836"/>
    <w:rsid w:val="00ED1099"/>
    <w:rsid w:val="00ED11F8"/>
    <w:rsid w:val="00ED2F31"/>
    <w:rsid w:val="00ED6534"/>
    <w:rsid w:val="00EE54B9"/>
    <w:rsid w:val="00EE7866"/>
    <w:rsid w:val="00F02641"/>
    <w:rsid w:val="00F04E55"/>
    <w:rsid w:val="00F10EA3"/>
    <w:rsid w:val="00F10EE6"/>
    <w:rsid w:val="00F20F41"/>
    <w:rsid w:val="00F33255"/>
    <w:rsid w:val="00F37B0D"/>
    <w:rsid w:val="00F42316"/>
    <w:rsid w:val="00F42637"/>
    <w:rsid w:val="00F53DF2"/>
    <w:rsid w:val="00F54C84"/>
    <w:rsid w:val="00F62018"/>
    <w:rsid w:val="00F66B74"/>
    <w:rsid w:val="00F73586"/>
    <w:rsid w:val="00F7455B"/>
    <w:rsid w:val="00F813AA"/>
    <w:rsid w:val="00F82569"/>
    <w:rsid w:val="00F945C0"/>
    <w:rsid w:val="00F978A7"/>
    <w:rsid w:val="00F978EA"/>
    <w:rsid w:val="00FA6378"/>
    <w:rsid w:val="00FB57A1"/>
    <w:rsid w:val="00FC17E0"/>
    <w:rsid w:val="00FC5CB6"/>
    <w:rsid w:val="00FD2D67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EFA7D"/>
  <w15:docId w15:val="{3412275B-B185-4D04-815D-1D590552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56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76D2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76D2F"/>
    <w:rPr>
      <w:rFonts w:eastAsia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1D365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D365A"/>
    <w:rPr>
      <w:rFonts w:ascii="Tahoma" w:eastAsia="Times New Roman" w:hAnsi="Tahoma" w:cs="Tahoma"/>
      <w:sz w:val="16"/>
      <w:szCs w:val="16"/>
    </w:rPr>
  </w:style>
  <w:style w:type="paragraph" w:styleId="afd">
    <w:name w:val="No Spacing"/>
    <w:uiPriority w:val="1"/>
    <w:qFormat/>
    <w:rsid w:val="0057767F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20504-3D22-4076-A7C7-38856424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Чубарь</dc:creator>
  <cp:lastModifiedBy>Нач. орг. отдела</cp:lastModifiedBy>
  <cp:revision>16</cp:revision>
  <cp:lastPrinted>2025-02-20T09:18:00Z</cp:lastPrinted>
  <dcterms:created xsi:type="dcterms:W3CDTF">2025-02-17T16:26:00Z</dcterms:created>
  <dcterms:modified xsi:type="dcterms:W3CDTF">2025-02-24T10:02:00Z</dcterms:modified>
</cp:coreProperties>
</file>